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0BB808" w14:textId="77777777" w:rsidR="00665EB4" w:rsidRPr="00A971A5" w:rsidRDefault="00665EB4" w:rsidP="00665EB4">
      <w:pPr>
        <w:keepNext/>
        <w:overflowPunct w:val="0"/>
        <w:autoSpaceDE w:val="0"/>
        <w:autoSpaceDN w:val="0"/>
        <w:adjustRightInd w:val="0"/>
        <w:spacing w:after="0" w:line="240" w:lineRule="auto"/>
        <w:jc w:val="both"/>
        <w:textAlignment w:val="baseline"/>
        <w:outlineLvl w:val="3"/>
        <w:rPr>
          <w:rFonts w:ascii="Times New Roman" w:eastAsia="Times New Roman" w:hAnsi="Times New Roman" w:cs="Times New Roman"/>
          <w:b/>
          <w:iCs/>
          <w:color w:val="000000"/>
        </w:rPr>
      </w:pPr>
      <w:r w:rsidRPr="00A971A5">
        <w:rPr>
          <w:rFonts w:ascii="Times New Roman" w:eastAsia="Times New Roman" w:hAnsi="Times New Roman" w:cs="Times New Roman"/>
          <w:b/>
          <w:iCs/>
          <w:color w:val="000000"/>
        </w:rPr>
        <w:t>GRADSKO VIJEĆE</w:t>
      </w:r>
    </w:p>
    <w:p w14:paraId="279FDDDB"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iCs/>
          <w:color w:val="000000"/>
        </w:rPr>
      </w:pPr>
      <w:r w:rsidRPr="00A971A5">
        <w:rPr>
          <w:rFonts w:ascii="Times New Roman" w:eastAsia="Times New Roman" w:hAnsi="Times New Roman" w:cs="Times New Roman"/>
          <w:iCs/>
          <w:color w:val="000000"/>
        </w:rPr>
        <w:t xml:space="preserve">KLASA: </w:t>
      </w:r>
    </w:p>
    <w:p w14:paraId="3B0ED0F5"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iCs/>
          <w:color w:val="000000"/>
        </w:rPr>
      </w:pPr>
      <w:r w:rsidRPr="00A971A5">
        <w:rPr>
          <w:rFonts w:ascii="Times New Roman" w:eastAsia="Times New Roman" w:hAnsi="Times New Roman" w:cs="Times New Roman"/>
          <w:iCs/>
          <w:color w:val="000000"/>
        </w:rPr>
        <w:t xml:space="preserve">URBROJ: </w:t>
      </w:r>
    </w:p>
    <w:p w14:paraId="42731BE6"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iCs/>
          <w:color w:val="000000"/>
        </w:rPr>
      </w:pPr>
      <w:r w:rsidRPr="00A971A5">
        <w:rPr>
          <w:rFonts w:ascii="Times New Roman" w:eastAsia="Times New Roman" w:hAnsi="Times New Roman" w:cs="Times New Roman"/>
          <w:iCs/>
          <w:color w:val="000000"/>
        </w:rPr>
        <w:t>Karlovac,</w:t>
      </w:r>
    </w:p>
    <w:p w14:paraId="550218AD"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b/>
          <w:i/>
          <w:iCs/>
          <w:color w:val="000000"/>
        </w:rPr>
      </w:pP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Cs/>
          <w:i/>
          <w:iCs/>
          <w:color w:val="000000"/>
        </w:rPr>
        <w:tab/>
      </w:r>
      <w:r w:rsidRPr="00A971A5">
        <w:rPr>
          <w:rFonts w:ascii="Times New Roman" w:eastAsia="Times New Roman" w:hAnsi="Times New Roman" w:cs="Times New Roman"/>
          <w:b/>
          <w:i/>
          <w:iCs/>
          <w:color w:val="000000"/>
        </w:rPr>
        <w:t xml:space="preserve">            Prijedlog</w:t>
      </w:r>
    </w:p>
    <w:p w14:paraId="4C7981AF" w14:textId="77777777" w:rsidR="00665EB4" w:rsidRPr="00A971A5" w:rsidRDefault="00665EB4" w:rsidP="00665EB4">
      <w:pPr>
        <w:overflowPunct w:val="0"/>
        <w:autoSpaceDE w:val="0"/>
        <w:autoSpaceDN w:val="0"/>
        <w:adjustRightInd w:val="0"/>
        <w:spacing w:after="0" w:line="240" w:lineRule="auto"/>
        <w:jc w:val="both"/>
        <w:textAlignment w:val="baseline"/>
        <w:rPr>
          <w:rFonts w:ascii="Times New Roman" w:eastAsia="Times New Roman" w:hAnsi="Times New Roman" w:cs="Times New Roman"/>
          <w:b/>
          <w:i/>
          <w:iCs/>
          <w:color w:val="000000"/>
        </w:rPr>
      </w:pPr>
    </w:p>
    <w:p w14:paraId="6C70F26F" w14:textId="6D43E8E2" w:rsidR="00555FE6" w:rsidRPr="00A971A5" w:rsidRDefault="00555FE6" w:rsidP="00555FE6">
      <w:pPr>
        <w:widowControl w:val="0"/>
        <w:tabs>
          <w:tab w:val="left" w:pos="2153"/>
        </w:tabs>
        <w:autoSpaceDE w:val="0"/>
        <w:autoSpaceDN w:val="0"/>
        <w:adjustRightInd w:val="0"/>
        <w:spacing w:after="43" w:line="240" w:lineRule="auto"/>
        <w:jc w:val="both"/>
        <w:rPr>
          <w:rFonts w:ascii="Times New Roman" w:eastAsia="Times New Roman" w:hAnsi="Times New Roman" w:cs="Times New Roman"/>
          <w:iCs/>
          <w:lang w:eastAsia="hr-HR"/>
        </w:rPr>
      </w:pPr>
      <w:r w:rsidRPr="00A971A5">
        <w:rPr>
          <w:rFonts w:ascii="Times New Roman" w:eastAsia="Times New Roman" w:hAnsi="Times New Roman" w:cs="Times New Roman"/>
          <w:iCs/>
          <w:lang w:eastAsia="hr-HR"/>
        </w:rPr>
        <w:t xml:space="preserve">                Na temelju čl. 34.</w:t>
      </w:r>
      <w:r w:rsidR="00496A50">
        <w:rPr>
          <w:rFonts w:ascii="Times New Roman" w:eastAsia="Times New Roman" w:hAnsi="Times New Roman" w:cs="Times New Roman"/>
          <w:iCs/>
          <w:lang w:eastAsia="hr-HR"/>
        </w:rPr>
        <w:t xml:space="preserve"> i 97.</w:t>
      </w:r>
      <w:r w:rsidRPr="00A971A5">
        <w:rPr>
          <w:rFonts w:ascii="Times New Roman" w:eastAsia="Times New Roman" w:hAnsi="Times New Roman" w:cs="Times New Roman"/>
          <w:iCs/>
          <w:lang w:eastAsia="hr-HR"/>
        </w:rPr>
        <w:t xml:space="preserve"> Statuta Grada Karlovca</w:t>
      </w:r>
      <w:r w:rsidR="002B4019">
        <w:rPr>
          <w:rFonts w:ascii="Times New Roman" w:eastAsia="Times New Roman" w:hAnsi="Times New Roman" w:cs="Times New Roman"/>
          <w:iCs/>
          <w:lang w:eastAsia="hr-HR"/>
        </w:rPr>
        <w:t xml:space="preserve"> – Potpuni tekst </w:t>
      </w:r>
      <w:r w:rsidRPr="00A971A5">
        <w:rPr>
          <w:rFonts w:ascii="Times New Roman" w:eastAsia="Times New Roman" w:hAnsi="Times New Roman" w:cs="Times New Roman"/>
          <w:iCs/>
          <w:lang w:eastAsia="hr-HR"/>
        </w:rPr>
        <w:t xml:space="preserve"> (Glasnik Grada Karlovca </w:t>
      </w:r>
      <w:r w:rsidR="002B4019">
        <w:rPr>
          <w:rFonts w:ascii="Times New Roman" w:eastAsia="Times New Roman" w:hAnsi="Times New Roman" w:cs="Times New Roman"/>
          <w:iCs/>
          <w:lang w:eastAsia="hr-HR"/>
        </w:rPr>
        <w:t>9/2021</w:t>
      </w:r>
      <w:r w:rsidRPr="00A971A5">
        <w:rPr>
          <w:rFonts w:ascii="Times New Roman" w:eastAsia="Times New Roman" w:hAnsi="Times New Roman" w:cs="Times New Roman"/>
          <w:iCs/>
          <w:lang w:eastAsia="hr-HR"/>
        </w:rPr>
        <w:t>) Gradsko vijeće Grada Karlovca je na ___ sj</w:t>
      </w:r>
      <w:r w:rsidR="00A01166">
        <w:rPr>
          <w:rFonts w:ascii="Times New Roman" w:eastAsia="Times New Roman" w:hAnsi="Times New Roman" w:cs="Times New Roman"/>
          <w:iCs/>
          <w:lang w:eastAsia="hr-HR"/>
        </w:rPr>
        <w:t>ednici održanoj dana _______20</w:t>
      </w:r>
      <w:r w:rsidR="002B4019">
        <w:rPr>
          <w:rFonts w:ascii="Times New Roman" w:eastAsia="Times New Roman" w:hAnsi="Times New Roman" w:cs="Times New Roman"/>
          <w:iCs/>
          <w:lang w:eastAsia="hr-HR"/>
        </w:rPr>
        <w:t>2</w:t>
      </w:r>
      <w:r w:rsidR="00A41DF5">
        <w:rPr>
          <w:rFonts w:ascii="Times New Roman" w:eastAsia="Times New Roman" w:hAnsi="Times New Roman" w:cs="Times New Roman"/>
          <w:iCs/>
          <w:lang w:eastAsia="hr-HR"/>
        </w:rPr>
        <w:t>2</w:t>
      </w:r>
      <w:r w:rsidRPr="00A971A5">
        <w:rPr>
          <w:rFonts w:ascii="Times New Roman" w:eastAsia="Times New Roman" w:hAnsi="Times New Roman" w:cs="Times New Roman"/>
          <w:iCs/>
          <w:lang w:eastAsia="hr-HR"/>
        </w:rPr>
        <w:t>. godine donijelo sljedeći</w:t>
      </w:r>
    </w:p>
    <w:p w14:paraId="441180B0" w14:textId="77777777" w:rsidR="00555FE6" w:rsidRDefault="00555FE6" w:rsidP="00555FE6">
      <w:pPr>
        <w:spacing w:after="0" w:line="240" w:lineRule="auto"/>
        <w:ind w:left="390"/>
        <w:jc w:val="both"/>
        <w:rPr>
          <w:rFonts w:ascii="Times New Roman" w:eastAsia="Times New Roman" w:hAnsi="Times New Roman" w:cs="Times New Roman"/>
        </w:rPr>
      </w:pPr>
      <w:r w:rsidRPr="00A971A5">
        <w:rPr>
          <w:rFonts w:ascii="Times New Roman" w:eastAsia="Times New Roman" w:hAnsi="Times New Roman" w:cs="Times New Roman"/>
        </w:rPr>
        <w:t xml:space="preserve">      </w:t>
      </w:r>
      <w:r w:rsidRPr="00A971A5">
        <w:rPr>
          <w:rFonts w:ascii="Times New Roman" w:eastAsia="Times New Roman" w:hAnsi="Times New Roman" w:cs="Times New Roman"/>
        </w:rPr>
        <w:tab/>
      </w:r>
      <w:r w:rsidRPr="00A971A5">
        <w:rPr>
          <w:rFonts w:ascii="Times New Roman" w:eastAsia="Times New Roman" w:hAnsi="Times New Roman" w:cs="Times New Roman"/>
        </w:rPr>
        <w:tab/>
        <w:t xml:space="preserve"> </w:t>
      </w:r>
    </w:p>
    <w:p w14:paraId="6E82BD39" w14:textId="77777777" w:rsidR="00A971A5" w:rsidRDefault="00A971A5" w:rsidP="00555FE6">
      <w:pPr>
        <w:spacing w:after="0" w:line="240" w:lineRule="auto"/>
        <w:ind w:left="390"/>
        <w:jc w:val="both"/>
        <w:rPr>
          <w:rFonts w:ascii="Times New Roman" w:eastAsia="Times New Roman" w:hAnsi="Times New Roman" w:cs="Times New Roman"/>
        </w:rPr>
      </w:pPr>
    </w:p>
    <w:p w14:paraId="28A21304" w14:textId="77777777" w:rsidR="00A971A5" w:rsidRPr="00A971A5" w:rsidRDefault="00A971A5" w:rsidP="00555FE6">
      <w:pPr>
        <w:spacing w:after="0" w:line="240" w:lineRule="auto"/>
        <w:ind w:left="390"/>
        <w:jc w:val="both"/>
        <w:rPr>
          <w:rFonts w:ascii="Times New Roman" w:eastAsia="Times New Roman" w:hAnsi="Times New Roman" w:cs="Times New Roman"/>
        </w:rPr>
      </w:pPr>
    </w:p>
    <w:p w14:paraId="6CC05C17" w14:textId="77777777" w:rsidR="009A18B3" w:rsidRPr="009A18B3" w:rsidRDefault="009A18B3" w:rsidP="009A18B3">
      <w:pPr>
        <w:spacing w:after="0" w:line="240" w:lineRule="auto"/>
        <w:ind w:left="390"/>
        <w:jc w:val="both"/>
        <w:rPr>
          <w:rFonts w:ascii="Times New Roman" w:eastAsia="Times New Roman" w:hAnsi="Times New Roman" w:cs="Times New Roman"/>
          <w:noProof/>
          <w:sz w:val="24"/>
          <w:szCs w:val="24"/>
        </w:rPr>
      </w:pPr>
    </w:p>
    <w:p w14:paraId="2A99BDD1" w14:textId="77777777" w:rsidR="009A18B3" w:rsidRPr="00C31D76" w:rsidRDefault="009A18B3" w:rsidP="009A18B3">
      <w:pPr>
        <w:spacing w:after="0" w:line="240" w:lineRule="auto"/>
        <w:jc w:val="center"/>
        <w:rPr>
          <w:rFonts w:ascii="Times New Roman" w:eastAsia="Times New Roman" w:hAnsi="Times New Roman" w:cs="Times New Roman"/>
          <w:b/>
          <w:bCs/>
          <w:noProof/>
          <w:sz w:val="24"/>
          <w:szCs w:val="24"/>
        </w:rPr>
      </w:pPr>
      <w:r w:rsidRPr="00C31D76">
        <w:rPr>
          <w:rFonts w:ascii="Times New Roman" w:eastAsia="Times New Roman" w:hAnsi="Times New Roman" w:cs="Times New Roman"/>
          <w:b/>
          <w:bCs/>
          <w:noProof/>
          <w:sz w:val="24"/>
          <w:szCs w:val="24"/>
        </w:rPr>
        <w:t>Z  A  K  L  J  U  Č  A  K</w:t>
      </w:r>
    </w:p>
    <w:p w14:paraId="6713BE49" w14:textId="77777777" w:rsidR="009A18B3" w:rsidRPr="00C31D76" w:rsidRDefault="009A18B3" w:rsidP="009A18B3">
      <w:pPr>
        <w:spacing w:after="0" w:line="240" w:lineRule="auto"/>
        <w:jc w:val="center"/>
        <w:rPr>
          <w:rFonts w:ascii="Times New Roman" w:eastAsia="Times New Roman" w:hAnsi="Times New Roman" w:cs="Times New Roman"/>
          <w:noProof/>
        </w:rPr>
      </w:pPr>
    </w:p>
    <w:p w14:paraId="7B77DBAB" w14:textId="77777777" w:rsidR="009A18B3" w:rsidRPr="00C31D76" w:rsidRDefault="009A18B3" w:rsidP="009A18B3">
      <w:pPr>
        <w:spacing w:after="0" w:line="240" w:lineRule="auto"/>
        <w:jc w:val="center"/>
        <w:rPr>
          <w:rFonts w:ascii="Times New Roman" w:eastAsia="Times New Roman" w:hAnsi="Times New Roman" w:cs="Times New Roman"/>
          <w:noProof/>
        </w:rPr>
      </w:pPr>
      <w:r w:rsidRPr="00C31D76">
        <w:rPr>
          <w:rFonts w:ascii="Times New Roman" w:eastAsia="Times New Roman" w:hAnsi="Times New Roman" w:cs="Times New Roman"/>
          <w:noProof/>
        </w:rPr>
        <w:t>I.</w:t>
      </w:r>
    </w:p>
    <w:p w14:paraId="40333791" w14:textId="77777777" w:rsidR="009A18B3" w:rsidRPr="00C31D76" w:rsidRDefault="009A18B3" w:rsidP="009A18B3">
      <w:pPr>
        <w:spacing w:after="0" w:line="240" w:lineRule="auto"/>
        <w:jc w:val="center"/>
        <w:rPr>
          <w:rFonts w:ascii="Times New Roman" w:eastAsia="Times New Roman" w:hAnsi="Times New Roman" w:cs="Times New Roman"/>
          <w:noProof/>
        </w:rPr>
      </w:pPr>
    </w:p>
    <w:p w14:paraId="07E786AD" w14:textId="3566E2EE" w:rsidR="009A18B3" w:rsidRPr="00C31D76" w:rsidRDefault="009A18B3" w:rsidP="009A18B3">
      <w:pPr>
        <w:spacing w:after="0" w:line="240" w:lineRule="auto"/>
        <w:jc w:val="both"/>
        <w:rPr>
          <w:rFonts w:ascii="Times New Roman" w:eastAsia="Times New Roman" w:hAnsi="Times New Roman" w:cs="Times New Roman"/>
          <w:noProof/>
        </w:rPr>
      </w:pPr>
      <w:r w:rsidRPr="00C31D76">
        <w:rPr>
          <w:rFonts w:ascii="Times New Roman" w:eastAsia="Times New Roman" w:hAnsi="Times New Roman" w:cs="Times New Roman"/>
          <w:noProof/>
        </w:rPr>
        <w:tab/>
        <w:t xml:space="preserve"> Prihvaća se Program rada Savjeta mladih Grada Karlovca za 20</w:t>
      </w:r>
      <w:r w:rsidR="00296EA7" w:rsidRPr="00C31D76">
        <w:rPr>
          <w:rFonts w:ascii="Times New Roman" w:eastAsia="Times New Roman" w:hAnsi="Times New Roman" w:cs="Times New Roman"/>
          <w:noProof/>
        </w:rPr>
        <w:t>2</w:t>
      </w:r>
      <w:r w:rsidR="00C31D76">
        <w:rPr>
          <w:rFonts w:ascii="Times New Roman" w:eastAsia="Times New Roman" w:hAnsi="Times New Roman" w:cs="Times New Roman"/>
          <w:noProof/>
        </w:rPr>
        <w:t>2</w:t>
      </w:r>
      <w:r w:rsidR="00A01166" w:rsidRPr="00C31D76">
        <w:rPr>
          <w:rFonts w:ascii="Times New Roman" w:eastAsia="Times New Roman" w:hAnsi="Times New Roman" w:cs="Times New Roman"/>
          <w:noProof/>
        </w:rPr>
        <w:t>. godinu.</w:t>
      </w:r>
    </w:p>
    <w:p w14:paraId="58265BE2" w14:textId="77777777" w:rsidR="009A18B3" w:rsidRPr="00C31D76" w:rsidRDefault="009A18B3" w:rsidP="009A18B3">
      <w:pPr>
        <w:spacing w:after="0" w:line="240" w:lineRule="auto"/>
        <w:rPr>
          <w:rFonts w:ascii="Times New Roman" w:eastAsia="Times New Roman" w:hAnsi="Times New Roman" w:cs="Times New Roman"/>
          <w:noProof/>
        </w:rPr>
      </w:pPr>
    </w:p>
    <w:p w14:paraId="529FE06A" w14:textId="77777777" w:rsidR="009A18B3" w:rsidRPr="00C31D76" w:rsidRDefault="009A18B3" w:rsidP="009A18B3">
      <w:pPr>
        <w:spacing w:after="0" w:line="240" w:lineRule="auto"/>
        <w:rPr>
          <w:rFonts w:ascii="Times New Roman" w:eastAsia="Times New Roman" w:hAnsi="Times New Roman" w:cs="Times New Roman"/>
          <w:noProof/>
        </w:rPr>
      </w:pPr>
    </w:p>
    <w:p w14:paraId="5A713140" w14:textId="68A923DF" w:rsidR="009A18B3" w:rsidRPr="00C31D76" w:rsidRDefault="009A18B3" w:rsidP="00EF4079">
      <w:pPr>
        <w:spacing w:after="0" w:line="240" w:lineRule="auto"/>
        <w:jc w:val="center"/>
        <w:rPr>
          <w:rFonts w:ascii="Times New Roman" w:eastAsia="Times New Roman" w:hAnsi="Times New Roman" w:cs="Times New Roman"/>
          <w:noProof/>
        </w:rPr>
      </w:pPr>
      <w:r w:rsidRPr="00C31D76">
        <w:rPr>
          <w:rFonts w:ascii="Times New Roman" w:eastAsia="Times New Roman" w:hAnsi="Times New Roman" w:cs="Times New Roman"/>
          <w:noProof/>
        </w:rPr>
        <w:t>II.</w:t>
      </w:r>
    </w:p>
    <w:p w14:paraId="437B4FEC" w14:textId="77777777" w:rsidR="009A18B3" w:rsidRPr="00C31D76" w:rsidRDefault="009A18B3" w:rsidP="009A18B3">
      <w:pPr>
        <w:spacing w:after="0" w:line="240" w:lineRule="auto"/>
        <w:rPr>
          <w:rFonts w:ascii="Times New Roman" w:eastAsia="Times New Roman" w:hAnsi="Times New Roman" w:cs="Times New Roman"/>
          <w:noProof/>
        </w:rPr>
      </w:pPr>
    </w:p>
    <w:p w14:paraId="6CB5EB3F" w14:textId="77777777" w:rsidR="009A18B3" w:rsidRPr="00C31D76" w:rsidRDefault="009A18B3" w:rsidP="009A18B3">
      <w:pPr>
        <w:spacing w:after="0" w:line="240" w:lineRule="auto"/>
        <w:ind w:firstLine="708"/>
        <w:jc w:val="both"/>
        <w:rPr>
          <w:rFonts w:ascii="Times New Roman" w:eastAsia="Times New Roman" w:hAnsi="Times New Roman" w:cs="Times New Roman"/>
          <w:noProof/>
        </w:rPr>
      </w:pPr>
      <w:r w:rsidRPr="00C31D76">
        <w:rPr>
          <w:rFonts w:ascii="Times New Roman" w:eastAsia="Times New Roman" w:hAnsi="Times New Roman" w:cs="Times New Roman"/>
          <w:noProof/>
        </w:rPr>
        <w:t xml:space="preserve">Ovaj Zaključak objavit će se u Glasniku Grada Karlovca, a tekst </w:t>
      </w:r>
      <w:r w:rsidR="00C051C6" w:rsidRPr="00C31D76">
        <w:rPr>
          <w:rFonts w:ascii="Times New Roman" w:eastAsia="Times New Roman" w:hAnsi="Times New Roman" w:cs="Times New Roman"/>
          <w:noProof/>
        </w:rPr>
        <w:t>Programa rada</w:t>
      </w:r>
      <w:r w:rsidRPr="00C31D76">
        <w:rPr>
          <w:rFonts w:ascii="Times New Roman" w:eastAsia="Times New Roman" w:hAnsi="Times New Roman" w:cs="Times New Roman"/>
          <w:noProof/>
        </w:rPr>
        <w:t xml:space="preserve"> pohranit će se uz izvornik i neće se objavljivati.</w:t>
      </w:r>
    </w:p>
    <w:p w14:paraId="1A0EB9EA" w14:textId="77777777" w:rsidR="009A18B3" w:rsidRPr="00C31D76" w:rsidRDefault="009A18B3" w:rsidP="009A18B3">
      <w:pPr>
        <w:spacing w:after="0" w:line="240" w:lineRule="auto"/>
        <w:ind w:firstLine="708"/>
        <w:jc w:val="both"/>
        <w:rPr>
          <w:rFonts w:ascii="Times New Roman" w:eastAsia="Times New Roman" w:hAnsi="Times New Roman" w:cs="Times New Roman"/>
          <w:noProof/>
        </w:rPr>
      </w:pPr>
    </w:p>
    <w:p w14:paraId="41FEFA62" w14:textId="77777777" w:rsidR="00C46778" w:rsidRPr="00C31D76" w:rsidRDefault="00C46778" w:rsidP="00555FE6">
      <w:pPr>
        <w:spacing w:after="0" w:line="240" w:lineRule="auto"/>
        <w:ind w:firstLine="720"/>
        <w:jc w:val="both"/>
        <w:rPr>
          <w:rFonts w:ascii="Times New Roman" w:eastAsia="Times New Roman" w:hAnsi="Times New Roman" w:cs="Times New Roman"/>
          <w:b/>
          <w:spacing w:val="-2"/>
          <w:lang w:val="de-DE"/>
        </w:rPr>
      </w:pPr>
    </w:p>
    <w:p w14:paraId="6DD85A2A" w14:textId="77777777" w:rsidR="00C46778" w:rsidRPr="00C31D76" w:rsidRDefault="00C46778" w:rsidP="00555FE6">
      <w:pPr>
        <w:spacing w:after="0" w:line="240" w:lineRule="auto"/>
        <w:ind w:firstLine="720"/>
        <w:jc w:val="both"/>
        <w:rPr>
          <w:rFonts w:ascii="Times New Roman" w:eastAsia="Times New Roman" w:hAnsi="Times New Roman" w:cs="Times New Roman"/>
          <w:b/>
          <w:spacing w:val="-2"/>
          <w:lang w:val="de-DE"/>
        </w:rPr>
      </w:pPr>
    </w:p>
    <w:p w14:paraId="2007F1EC" w14:textId="77777777" w:rsidR="00555FE6" w:rsidRPr="00C31D76" w:rsidRDefault="00555FE6" w:rsidP="00555FE6">
      <w:pPr>
        <w:spacing w:after="0" w:line="240" w:lineRule="auto"/>
        <w:ind w:firstLine="720"/>
        <w:jc w:val="both"/>
        <w:rPr>
          <w:rFonts w:ascii="Times New Roman" w:eastAsia="Times New Roman" w:hAnsi="Times New Roman" w:cs="Times New Roman"/>
          <w:b/>
          <w:i/>
          <w:spacing w:val="-2"/>
          <w:lang w:val="de-DE"/>
        </w:rPr>
      </w:pPr>
      <w:r w:rsidRPr="00C31D76">
        <w:rPr>
          <w:rFonts w:ascii="Times New Roman" w:eastAsia="Times New Roman" w:hAnsi="Times New Roman" w:cs="Times New Roman"/>
          <w:b/>
          <w:spacing w:val="-2"/>
          <w:lang w:val="de-DE"/>
        </w:rPr>
        <w:tab/>
      </w:r>
    </w:p>
    <w:p w14:paraId="6BD8BD87" w14:textId="77777777" w:rsidR="00555FE6" w:rsidRPr="00C31D76" w:rsidRDefault="00555FE6" w:rsidP="00555FE6">
      <w:pPr>
        <w:spacing w:after="0" w:line="240" w:lineRule="auto"/>
        <w:jc w:val="both"/>
        <w:rPr>
          <w:rFonts w:ascii="Times New Roman" w:eastAsia="Times New Roman" w:hAnsi="Times New Roman" w:cs="Times New Roman"/>
        </w:rPr>
      </w:pPr>
    </w:p>
    <w:p w14:paraId="74EBD93A" w14:textId="77777777" w:rsidR="00555FE6" w:rsidRPr="00C31D76" w:rsidRDefault="007F1D4F" w:rsidP="00555FE6">
      <w:pPr>
        <w:spacing w:after="0" w:line="240" w:lineRule="auto"/>
        <w:ind w:left="5316"/>
        <w:jc w:val="both"/>
        <w:rPr>
          <w:rFonts w:ascii="Times New Roman" w:eastAsia="Times New Roman" w:hAnsi="Times New Roman" w:cs="Times New Roman"/>
        </w:rPr>
      </w:pPr>
      <w:r w:rsidRPr="00C31D76">
        <w:rPr>
          <w:rFonts w:ascii="Times New Roman" w:eastAsia="Times New Roman" w:hAnsi="Times New Roman" w:cs="Times New Roman"/>
        </w:rPr>
        <w:t xml:space="preserve">          PREDSJEDNIK</w:t>
      </w:r>
    </w:p>
    <w:p w14:paraId="4DC28A67" w14:textId="77777777" w:rsidR="008140D1" w:rsidRPr="00C31D76" w:rsidRDefault="00555FE6" w:rsidP="00555FE6">
      <w:pPr>
        <w:spacing w:after="0" w:line="240" w:lineRule="auto"/>
        <w:ind w:left="360"/>
        <w:jc w:val="both"/>
        <w:rPr>
          <w:rFonts w:ascii="Times New Roman" w:eastAsia="Times New Roman" w:hAnsi="Times New Roman" w:cs="Times New Roman"/>
        </w:rPr>
      </w:pPr>
      <w:r w:rsidRPr="00C31D76">
        <w:rPr>
          <w:rFonts w:ascii="Times New Roman" w:eastAsia="Times New Roman" w:hAnsi="Times New Roman" w:cs="Times New Roman"/>
        </w:rPr>
        <w:tab/>
      </w:r>
      <w:r w:rsidRPr="00C31D76">
        <w:rPr>
          <w:rFonts w:ascii="Times New Roman" w:eastAsia="Times New Roman" w:hAnsi="Times New Roman" w:cs="Times New Roman"/>
        </w:rPr>
        <w:tab/>
      </w:r>
      <w:r w:rsidRPr="00C31D76">
        <w:rPr>
          <w:rFonts w:ascii="Times New Roman" w:eastAsia="Times New Roman" w:hAnsi="Times New Roman" w:cs="Times New Roman"/>
        </w:rPr>
        <w:tab/>
      </w:r>
      <w:r w:rsidRPr="00C31D76">
        <w:rPr>
          <w:rFonts w:ascii="Times New Roman" w:eastAsia="Times New Roman" w:hAnsi="Times New Roman" w:cs="Times New Roman"/>
        </w:rPr>
        <w:tab/>
      </w:r>
      <w:r w:rsidRPr="00C31D76">
        <w:rPr>
          <w:rFonts w:ascii="Times New Roman" w:eastAsia="Times New Roman" w:hAnsi="Times New Roman" w:cs="Times New Roman"/>
        </w:rPr>
        <w:tab/>
      </w:r>
      <w:r w:rsidRPr="00C31D76">
        <w:rPr>
          <w:rFonts w:ascii="Times New Roman" w:eastAsia="Times New Roman" w:hAnsi="Times New Roman" w:cs="Times New Roman"/>
        </w:rPr>
        <w:tab/>
        <w:t xml:space="preserve">    GRADSKOG VIJEĆA GRADA KARLOVCA</w:t>
      </w:r>
    </w:p>
    <w:p w14:paraId="16F98993" w14:textId="323B4817" w:rsidR="00555FE6" w:rsidRPr="00C31D76" w:rsidRDefault="008140D1" w:rsidP="00555FE6">
      <w:pPr>
        <w:spacing w:after="0" w:line="240" w:lineRule="auto"/>
        <w:ind w:left="360"/>
        <w:jc w:val="both"/>
        <w:rPr>
          <w:rFonts w:ascii="Times New Roman" w:eastAsia="Times New Roman" w:hAnsi="Times New Roman" w:cs="Times New Roman"/>
        </w:rPr>
      </w:pPr>
      <w:r w:rsidRPr="00C31D76">
        <w:rPr>
          <w:rFonts w:ascii="Times New Roman" w:eastAsia="Times New Roman" w:hAnsi="Times New Roman" w:cs="Times New Roman"/>
        </w:rPr>
        <w:t xml:space="preserve">                                                                                         Ma</w:t>
      </w:r>
      <w:r w:rsidR="002B4019" w:rsidRPr="00C31D76">
        <w:rPr>
          <w:rFonts w:ascii="Times New Roman" w:eastAsia="Times New Roman" w:hAnsi="Times New Roman" w:cs="Times New Roman"/>
        </w:rPr>
        <w:t>rin Svetić</w:t>
      </w:r>
      <w:r w:rsidRPr="00C31D76">
        <w:rPr>
          <w:rFonts w:ascii="Times New Roman" w:eastAsia="Times New Roman" w:hAnsi="Times New Roman" w:cs="Times New Roman"/>
        </w:rPr>
        <w:t xml:space="preserve">, </w:t>
      </w:r>
      <w:r w:rsidR="002B4019" w:rsidRPr="00C31D76">
        <w:rPr>
          <w:rFonts w:ascii="Times New Roman" w:eastAsia="Times New Roman" w:hAnsi="Times New Roman" w:cs="Times New Roman"/>
        </w:rPr>
        <w:t>dipl.ing.šumarstva</w:t>
      </w:r>
    </w:p>
    <w:p w14:paraId="17CDD912" w14:textId="77777777" w:rsidR="008140D1" w:rsidRPr="00C31D76" w:rsidRDefault="008140D1" w:rsidP="00555FE6">
      <w:pPr>
        <w:spacing w:after="0" w:line="240" w:lineRule="auto"/>
        <w:ind w:left="360"/>
        <w:jc w:val="both"/>
        <w:rPr>
          <w:rFonts w:ascii="Times New Roman" w:eastAsia="Times New Roman" w:hAnsi="Times New Roman" w:cs="Times New Roman"/>
        </w:rPr>
      </w:pPr>
    </w:p>
    <w:p w14:paraId="7E1F777C" w14:textId="77777777" w:rsidR="00555FE6" w:rsidRPr="00C31D76" w:rsidRDefault="00555FE6" w:rsidP="00555FE6">
      <w:pPr>
        <w:spacing w:after="0" w:line="240" w:lineRule="auto"/>
        <w:ind w:left="3540"/>
        <w:rPr>
          <w:rFonts w:ascii="Times New Roman" w:eastAsia="Times New Roman" w:hAnsi="Times New Roman" w:cs="Times New Roman"/>
          <w:iCs/>
        </w:rPr>
      </w:pPr>
      <w:r w:rsidRPr="00C31D76">
        <w:rPr>
          <w:rFonts w:ascii="Times New Roman" w:eastAsia="Times New Roman" w:hAnsi="Times New Roman" w:cs="Times New Roman"/>
        </w:rPr>
        <w:t xml:space="preserve">             </w:t>
      </w:r>
      <w:r w:rsidR="00A01166" w:rsidRPr="00C31D76">
        <w:rPr>
          <w:rFonts w:ascii="Times New Roman" w:eastAsia="Times New Roman" w:hAnsi="Times New Roman" w:cs="Times New Roman"/>
        </w:rPr>
        <w:t xml:space="preserve">                </w:t>
      </w:r>
    </w:p>
    <w:p w14:paraId="1837BAE6" w14:textId="77777777" w:rsidR="00555FE6" w:rsidRPr="00C31D76" w:rsidRDefault="00555FE6" w:rsidP="00555FE6">
      <w:pPr>
        <w:spacing w:after="0" w:line="240" w:lineRule="auto"/>
        <w:jc w:val="both"/>
        <w:rPr>
          <w:rFonts w:ascii="Times New Roman" w:eastAsia="Times New Roman" w:hAnsi="Times New Roman" w:cs="Times New Roman"/>
        </w:rPr>
      </w:pPr>
    </w:p>
    <w:p w14:paraId="2D09BDEE" w14:textId="77777777" w:rsidR="00555FE6" w:rsidRPr="00C31D76" w:rsidRDefault="00555FE6" w:rsidP="00555FE6">
      <w:pPr>
        <w:spacing w:after="0" w:line="240" w:lineRule="auto"/>
        <w:jc w:val="center"/>
        <w:rPr>
          <w:rFonts w:ascii="Times New Roman" w:eastAsia="Times New Roman" w:hAnsi="Times New Roman" w:cs="Times New Roman"/>
        </w:rPr>
      </w:pPr>
    </w:p>
    <w:p w14:paraId="69C82C06" w14:textId="77777777" w:rsidR="00555FE6" w:rsidRPr="00C31D76" w:rsidRDefault="00555FE6" w:rsidP="00555FE6">
      <w:pPr>
        <w:spacing w:after="0" w:line="240" w:lineRule="auto"/>
        <w:jc w:val="center"/>
        <w:rPr>
          <w:rFonts w:ascii="Times New Roman" w:eastAsia="Times New Roman" w:hAnsi="Times New Roman" w:cs="Times New Roman"/>
        </w:rPr>
      </w:pPr>
    </w:p>
    <w:p w14:paraId="3F4DD6D8" w14:textId="77777777" w:rsidR="00555FE6" w:rsidRPr="00C31D76" w:rsidRDefault="00555FE6" w:rsidP="00555FE6">
      <w:pPr>
        <w:spacing w:after="0" w:line="240" w:lineRule="auto"/>
        <w:jc w:val="center"/>
        <w:rPr>
          <w:rFonts w:ascii="Times New Roman" w:eastAsia="Times New Roman" w:hAnsi="Times New Roman" w:cs="Times New Roman"/>
        </w:rPr>
      </w:pPr>
    </w:p>
    <w:p w14:paraId="2837EF31" w14:textId="77777777" w:rsidR="00555FE6" w:rsidRPr="00C31D76" w:rsidRDefault="00555FE6" w:rsidP="00555FE6">
      <w:pPr>
        <w:spacing w:after="0" w:line="240" w:lineRule="auto"/>
        <w:jc w:val="center"/>
        <w:rPr>
          <w:rFonts w:ascii="Times New Roman" w:eastAsia="Times New Roman" w:hAnsi="Times New Roman" w:cs="Times New Roman"/>
        </w:rPr>
      </w:pPr>
    </w:p>
    <w:p w14:paraId="04DFF2A9" w14:textId="77777777" w:rsidR="00555FE6" w:rsidRPr="00C31D76" w:rsidRDefault="00555FE6" w:rsidP="00555FE6">
      <w:pPr>
        <w:spacing w:after="0" w:line="240" w:lineRule="auto"/>
        <w:jc w:val="center"/>
        <w:rPr>
          <w:rFonts w:ascii="Times New Roman" w:eastAsia="Times New Roman" w:hAnsi="Times New Roman" w:cs="Times New Roman"/>
        </w:rPr>
      </w:pPr>
    </w:p>
    <w:p w14:paraId="1E6CF84A" w14:textId="77777777" w:rsidR="00555FE6" w:rsidRPr="00C31D76" w:rsidRDefault="00555FE6" w:rsidP="00555FE6">
      <w:pPr>
        <w:spacing w:after="0" w:line="240" w:lineRule="auto"/>
        <w:jc w:val="center"/>
        <w:rPr>
          <w:rFonts w:ascii="Times New Roman" w:eastAsia="Times New Roman" w:hAnsi="Times New Roman" w:cs="Times New Roman"/>
        </w:rPr>
      </w:pPr>
    </w:p>
    <w:p w14:paraId="557DFFE1" w14:textId="77777777" w:rsidR="00555FE6" w:rsidRPr="00C31D76" w:rsidRDefault="00555FE6" w:rsidP="00555FE6">
      <w:pPr>
        <w:spacing w:after="0" w:line="240" w:lineRule="auto"/>
        <w:jc w:val="center"/>
        <w:rPr>
          <w:rFonts w:ascii="Times New Roman" w:eastAsia="Times New Roman" w:hAnsi="Times New Roman" w:cs="Times New Roman"/>
        </w:rPr>
      </w:pPr>
    </w:p>
    <w:p w14:paraId="5DCE4223" w14:textId="77777777" w:rsidR="00555FE6" w:rsidRPr="00C31D76" w:rsidRDefault="00555FE6" w:rsidP="00555FE6">
      <w:pPr>
        <w:spacing w:after="0" w:line="240" w:lineRule="auto"/>
        <w:jc w:val="center"/>
        <w:rPr>
          <w:rFonts w:ascii="Times New Roman" w:eastAsia="Times New Roman" w:hAnsi="Times New Roman" w:cs="Times New Roman"/>
        </w:rPr>
      </w:pPr>
    </w:p>
    <w:p w14:paraId="4CCC2C07" w14:textId="77777777" w:rsidR="00555FE6" w:rsidRPr="00C31D76" w:rsidRDefault="00555FE6" w:rsidP="00555FE6">
      <w:pPr>
        <w:spacing w:after="0" w:line="240" w:lineRule="auto"/>
        <w:jc w:val="center"/>
        <w:rPr>
          <w:rFonts w:ascii="Times New Roman" w:eastAsia="Times New Roman" w:hAnsi="Times New Roman" w:cs="Times New Roman"/>
        </w:rPr>
      </w:pPr>
    </w:p>
    <w:p w14:paraId="4FC1F749" w14:textId="77777777" w:rsidR="00555FE6" w:rsidRPr="00C31D76" w:rsidRDefault="00555FE6" w:rsidP="00555FE6">
      <w:pPr>
        <w:spacing w:after="0" w:line="240" w:lineRule="auto"/>
        <w:jc w:val="center"/>
        <w:rPr>
          <w:rFonts w:ascii="Times New Roman" w:eastAsia="Times New Roman" w:hAnsi="Times New Roman" w:cs="Times New Roman"/>
        </w:rPr>
      </w:pPr>
    </w:p>
    <w:p w14:paraId="5F389731" w14:textId="77777777" w:rsidR="00555FE6" w:rsidRPr="00C31D76" w:rsidRDefault="00555FE6" w:rsidP="00555FE6">
      <w:pPr>
        <w:spacing w:after="0" w:line="240" w:lineRule="auto"/>
        <w:jc w:val="center"/>
        <w:rPr>
          <w:rFonts w:ascii="Times New Roman" w:eastAsia="Times New Roman" w:hAnsi="Times New Roman" w:cs="Times New Roman"/>
        </w:rPr>
      </w:pPr>
    </w:p>
    <w:p w14:paraId="190D0D51" w14:textId="77777777" w:rsidR="00555FE6" w:rsidRPr="00C31D76" w:rsidRDefault="00555FE6" w:rsidP="00555FE6">
      <w:pPr>
        <w:spacing w:after="0" w:line="240" w:lineRule="auto"/>
        <w:jc w:val="center"/>
        <w:rPr>
          <w:rFonts w:ascii="Times New Roman" w:eastAsia="Times New Roman" w:hAnsi="Times New Roman" w:cs="Times New Roman"/>
        </w:rPr>
      </w:pPr>
    </w:p>
    <w:p w14:paraId="24C4A017" w14:textId="77777777" w:rsidR="007A607E" w:rsidRPr="00C31D76" w:rsidRDefault="007A607E" w:rsidP="00555FE6">
      <w:pPr>
        <w:spacing w:after="0" w:line="240" w:lineRule="auto"/>
        <w:jc w:val="center"/>
        <w:rPr>
          <w:rFonts w:ascii="Times New Roman" w:eastAsia="Times New Roman" w:hAnsi="Times New Roman" w:cs="Times New Roman"/>
        </w:rPr>
      </w:pPr>
    </w:p>
    <w:p w14:paraId="2EA92270" w14:textId="06F21AE3" w:rsidR="008140D1" w:rsidRDefault="008140D1" w:rsidP="008140D1">
      <w:pPr>
        <w:spacing w:after="0" w:line="240" w:lineRule="auto"/>
        <w:rPr>
          <w:rFonts w:ascii="Times New Roman" w:eastAsia="Times New Roman" w:hAnsi="Times New Roman" w:cs="Times New Roman"/>
        </w:rPr>
      </w:pPr>
    </w:p>
    <w:p w14:paraId="10FE39D4" w14:textId="77777777" w:rsidR="00A41DF5" w:rsidRPr="00C31D76" w:rsidRDefault="00A41DF5" w:rsidP="008140D1">
      <w:pPr>
        <w:spacing w:after="0" w:line="240" w:lineRule="auto"/>
        <w:rPr>
          <w:rFonts w:ascii="Times New Roman" w:eastAsia="Times New Roman" w:hAnsi="Times New Roman" w:cs="Times New Roman"/>
        </w:rPr>
      </w:pPr>
    </w:p>
    <w:p w14:paraId="453B3385" w14:textId="77777777" w:rsidR="002B4019" w:rsidRPr="00C31D76" w:rsidRDefault="002B4019" w:rsidP="008140D1">
      <w:pPr>
        <w:spacing w:after="0" w:line="240" w:lineRule="auto"/>
        <w:jc w:val="center"/>
        <w:rPr>
          <w:rFonts w:ascii="Times New Roman" w:eastAsia="Times New Roman" w:hAnsi="Times New Roman" w:cs="Times New Roman"/>
        </w:rPr>
      </w:pPr>
    </w:p>
    <w:p w14:paraId="6AC972FD" w14:textId="274961D7" w:rsidR="007A607E" w:rsidRPr="00C31D76" w:rsidRDefault="007A607E" w:rsidP="008140D1">
      <w:pPr>
        <w:spacing w:after="0" w:line="240" w:lineRule="auto"/>
        <w:jc w:val="center"/>
        <w:rPr>
          <w:rFonts w:ascii="Times New Roman" w:eastAsia="Times New Roman" w:hAnsi="Times New Roman" w:cs="Times New Roman"/>
        </w:rPr>
      </w:pPr>
      <w:r w:rsidRPr="00C31D76">
        <w:rPr>
          <w:rFonts w:ascii="Times New Roman" w:eastAsia="Times New Roman" w:hAnsi="Times New Roman" w:cs="Times New Roman"/>
        </w:rPr>
        <w:t>OBRAZLOŽENJE</w:t>
      </w:r>
    </w:p>
    <w:p w14:paraId="4D4D45A7" w14:textId="77777777" w:rsidR="007A607E" w:rsidRPr="00C31D76" w:rsidRDefault="007A607E" w:rsidP="00555FE6">
      <w:pPr>
        <w:spacing w:after="0" w:line="240" w:lineRule="auto"/>
        <w:jc w:val="center"/>
        <w:rPr>
          <w:rFonts w:ascii="Times New Roman" w:eastAsia="Times New Roman" w:hAnsi="Times New Roman" w:cs="Times New Roman"/>
        </w:rPr>
      </w:pPr>
    </w:p>
    <w:p w14:paraId="2875E752" w14:textId="77777777" w:rsidR="00A01166" w:rsidRPr="00C31D76" w:rsidRDefault="00A01166" w:rsidP="00A01166">
      <w:pPr>
        <w:spacing w:after="0" w:line="240" w:lineRule="auto"/>
        <w:rPr>
          <w:rFonts w:ascii="Times New Roman" w:eastAsia="Times New Roman" w:hAnsi="Times New Roman" w:cs="Times New Roman"/>
        </w:rPr>
      </w:pPr>
    </w:p>
    <w:p w14:paraId="4E37EB7C" w14:textId="398CA391" w:rsidR="001754B0" w:rsidRPr="00C31D76" w:rsidRDefault="007A607E" w:rsidP="008F32D8">
      <w:pPr>
        <w:spacing w:after="0"/>
        <w:jc w:val="both"/>
        <w:rPr>
          <w:rFonts w:ascii="Times New Roman" w:eastAsia="Times New Roman" w:hAnsi="Times New Roman" w:cs="Times New Roman"/>
          <w:noProof/>
          <w:lang w:eastAsia="hr-HR"/>
        </w:rPr>
      </w:pPr>
      <w:r w:rsidRPr="00C31D76">
        <w:rPr>
          <w:rFonts w:ascii="Times New Roman" w:eastAsia="Times New Roman" w:hAnsi="Times New Roman" w:cs="Times New Roman"/>
          <w:noProof/>
          <w:lang w:eastAsia="hr-HR"/>
        </w:rPr>
        <w:t>Temeljem članka 19. Zakon</w:t>
      </w:r>
      <w:r w:rsidR="00EF4289">
        <w:rPr>
          <w:rFonts w:ascii="Times New Roman" w:eastAsia="Times New Roman" w:hAnsi="Times New Roman" w:cs="Times New Roman"/>
          <w:noProof/>
          <w:lang w:eastAsia="hr-HR"/>
        </w:rPr>
        <w:t>a</w:t>
      </w:r>
      <w:r w:rsidRPr="00C31D76">
        <w:rPr>
          <w:rFonts w:ascii="Times New Roman" w:eastAsia="Times New Roman" w:hAnsi="Times New Roman" w:cs="Times New Roman"/>
          <w:noProof/>
          <w:lang w:eastAsia="hr-HR"/>
        </w:rPr>
        <w:t xml:space="preserve"> o savjetima mladih (N.N. 41/14)</w:t>
      </w:r>
      <w:r w:rsidRPr="00C31D76">
        <w:rPr>
          <w:rFonts w:ascii="Times New Roman" w:eastAsia="Times New Roman" w:hAnsi="Times New Roman" w:cs="Times New Roman"/>
          <w:noProof/>
        </w:rPr>
        <w:t xml:space="preserve"> </w:t>
      </w:r>
      <w:r w:rsidRPr="00C31D76">
        <w:rPr>
          <w:rFonts w:ascii="Times New Roman" w:eastAsia="Times New Roman" w:hAnsi="Times New Roman" w:cs="Times New Roman"/>
          <w:noProof/>
          <w:lang w:eastAsia="hr-HR"/>
        </w:rPr>
        <w:t>Savjet mladih donosi program rada te ga podnosi na odobravanje predstavničkom tijelu jedinice lokalne samouprave.</w:t>
      </w:r>
    </w:p>
    <w:p w14:paraId="5251E4D0" w14:textId="247918EB" w:rsidR="001754B0" w:rsidRPr="00C31D76" w:rsidRDefault="001754B0" w:rsidP="008F32D8">
      <w:pPr>
        <w:spacing w:after="0"/>
        <w:jc w:val="both"/>
        <w:rPr>
          <w:rFonts w:ascii="Times New Roman" w:eastAsia="Times New Roman" w:hAnsi="Times New Roman" w:cs="Times New Roman"/>
          <w:noProof/>
          <w:lang w:eastAsia="hr-HR"/>
        </w:rPr>
      </w:pPr>
      <w:r w:rsidRPr="00C31D76">
        <w:rPr>
          <w:rFonts w:ascii="Times New Roman" w:eastAsia="Times New Roman" w:hAnsi="Times New Roman" w:cs="Times New Roman"/>
          <w:noProof/>
          <w:lang w:eastAsia="hr-HR"/>
        </w:rPr>
        <w:t xml:space="preserve">Savjet mladih Grada Karlovca </w:t>
      </w:r>
      <w:r w:rsidR="007A607E" w:rsidRPr="00C31D76">
        <w:rPr>
          <w:rFonts w:ascii="Times New Roman" w:eastAsia="Times New Roman" w:hAnsi="Times New Roman" w:cs="Times New Roman"/>
          <w:noProof/>
          <w:lang w:eastAsia="hr-HR"/>
        </w:rPr>
        <w:t xml:space="preserve">savjetodavno </w:t>
      </w:r>
      <w:r w:rsidRPr="00C31D76">
        <w:rPr>
          <w:rFonts w:ascii="Times New Roman" w:eastAsia="Times New Roman" w:hAnsi="Times New Roman" w:cs="Times New Roman"/>
          <w:noProof/>
          <w:lang w:eastAsia="hr-HR"/>
        </w:rPr>
        <w:t xml:space="preserve">je </w:t>
      </w:r>
      <w:r w:rsidR="007A607E" w:rsidRPr="00C31D76">
        <w:rPr>
          <w:rFonts w:ascii="Times New Roman" w:eastAsia="Times New Roman" w:hAnsi="Times New Roman" w:cs="Times New Roman"/>
          <w:noProof/>
          <w:lang w:eastAsia="hr-HR"/>
        </w:rPr>
        <w:t xml:space="preserve">tijelo Gradskog vijeća Grada Karlovca koje promiče i zagovara prava, potrebe i interese mladih na lokalnoj razini. Osnovano je s ciljem aktivnog uključivanja mladih u javni život grada Karlovca. </w:t>
      </w:r>
      <w:r w:rsidR="00A41DF5">
        <w:rPr>
          <w:rFonts w:ascii="Times New Roman" w:eastAsia="Times New Roman" w:hAnsi="Times New Roman" w:cs="Times New Roman"/>
          <w:noProof/>
          <w:lang w:eastAsia="hr-HR"/>
        </w:rPr>
        <w:t>6</w:t>
      </w:r>
      <w:r w:rsidR="008C2F00" w:rsidRPr="00C31D76">
        <w:rPr>
          <w:rFonts w:ascii="Times New Roman" w:eastAsia="Times New Roman" w:hAnsi="Times New Roman" w:cs="Times New Roman"/>
          <w:noProof/>
          <w:lang w:eastAsia="hr-HR"/>
        </w:rPr>
        <w:t>. Saziv Savjeta mladih grada Karlovca konstituiran je u travnju 2021. godine.</w:t>
      </w:r>
    </w:p>
    <w:p w14:paraId="0A04F570" w14:textId="73D9E511" w:rsidR="008C2F00" w:rsidRPr="00C31D76" w:rsidRDefault="007A607E" w:rsidP="008F32D8">
      <w:pPr>
        <w:spacing w:after="0"/>
        <w:jc w:val="both"/>
        <w:rPr>
          <w:rFonts w:ascii="Times New Roman" w:eastAsia="Times New Roman" w:hAnsi="Times New Roman" w:cs="Times New Roman"/>
          <w:noProof/>
          <w:lang w:eastAsia="hr-HR"/>
        </w:rPr>
      </w:pPr>
      <w:r w:rsidRPr="00C31D76">
        <w:rPr>
          <w:rFonts w:ascii="Times New Roman" w:eastAsia="Times New Roman" w:hAnsi="Times New Roman" w:cs="Times New Roman"/>
          <w:noProof/>
          <w:lang w:eastAsia="hr-HR"/>
        </w:rPr>
        <w:t xml:space="preserve">Savjet mladih je na  </w:t>
      </w:r>
      <w:r w:rsidR="00A673C2">
        <w:rPr>
          <w:rFonts w:ascii="Times New Roman" w:eastAsia="Times New Roman" w:hAnsi="Times New Roman" w:cs="Times New Roman"/>
          <w:noProof/>
          <w:lang w:eastAsia="hr-HR"/>
        </w:rPr>
        <w:t>11</w:t>
      </w:r>
      <w:r w:rsidR="00A01166" w:rsidRPr="00C31D76">
        <w:rPr>
          <w:rFonts w:ascii="Times New Roman" w:eastAsia="Times New Roman" w:hAnsi="Times New Roman" w:cs="Times New Roman"/>
          <w:noProof/>
          <w:lang w:eastAsia="hr-HR"/>
        </w:rPr>
        <w:t xml:space="preserve">. sjednici održanoj </w:t>
      </w:r>
      <w:r w:rsidR="00A673C2">
        <w:rPr>
          <w:rFonts w:ascii="Times New Roman" w:eastAsia="Times New Roman" w:hAnsi="Times New Roman" w:cs="Times New Roman"/>
          <w:noProof/>
          <w:lang w:eastAsia="hr-HR"/>
        </w:rPr>
        <w:t>16.3.2022</w:t>
      </w:r>
      <w:r w:rsidR="00E35A08" w:rsidRPr="00C31D76">
        <w:rPr>
          <w:rFonts w:ascii="Times New Roman" w:eastAsia="Times New Roman" w:hAnsi="Times New Roman" w:cs="Times New Roman"/>
          <w:noProof/>
          <w:lang w:eastAsia="hr-HR"/>
        </w:rPr>
        <w:t>.</w:t>
      </w:r>
      <w:r w:rsidRPr="00C31D76">
        <w:rPr>
          <w:rFonts w:ascii="Times New Roman" w:eastAsia="Times New Roman" w:hAnsi="Times New Roman" w:cs="Times New Roman"/>
          <w:noProof/>
          <w:lang w:eastAsia="hr-HR"/>
        </w:rPr>
        <w:t xml:space="preserve"> donio Program rada za 20</w:t>
      </w:r>
      <w:r w:rsidR="00A6497B" w:rsidRPr="00C31D76">
        <w:rPr>
          <w:rFonts w:ascii="Times New Roman" w:eastAsia="Times New Roman" w:hAnsi="Times New Roman" w:cs="Times New Roman"/>
          <w:noProof/>
          <w:lang w:eastAsia="hr-HR"/>
        </w:rPr>
        <w:t>2</w:t>
      </w:r>
      <w:r w:rsidR="00A673C2">
        <w:rPr>
          <w:rFonts w:ascii="Times New Roman" w:eastAsia="Times New Roman" w:hAnsi="Times New Roman" w:cs="Times New Roman"/>
          <w:noProof/>
          <w:lang w:eastAsia="hr-HR"/>
        </w:rPr>
        <w:t>2</w:t>
      </w:r>
      <w:r w:rsidRPr="00C31D76">
        <w:rPr>
          <w:rFonts w:ascii="Times New Roman" w:eastAsia="Times New Roman" w:hAnsi="Times New Roman" w:cs="Times New Roman"/>
          <w:noProof/>
          <w:lang w:eastAsia="hr-HR"/>
        </w:rPr>
        <w:t xml:space="preserve">. </w:t>
      </w:r>
      <w:r w:rsidR="001754B0" w:rsidRPr="00C31D76">
        <w:rPr>
          <w:rFonts w:ascii="Times New Roman" w:eastAsia="Times New Roman" w:hAnsi="Times New Roman" w:cs="Times New Roman"/>
          <w:noProof/>
          <w:lang w:eastAsia="hr-HR"/>
        </w:rPr>
        <w:t>g</w:t>
      </w:r>
      <w:r w:rsidRPr="00C31D76">
        <w:rPr>
          <w:rFonts w:ascii="Times New Roman" w:eastAsia="Times New Roman" w:hAnsi="Times New Roman" w:cs="Times New Roman"/>
          <w:noProof/>
          <w:lang w:eastAsia="hr-HR"/>
        </w:rPr>
        <w:t>odinu</w:t>
      </w:r>
      <w:r w:rsidR="008C2F00" w:rsidRPr="00C31D76">
        <w:rPr>
          <w:rFonts w:ascii="Times New Roman" w:eastAsia="Times New Roman" w:hAnsi="Times New Roman" w:cs="Times New Roman"/>
          <w:noProof/>
          <w:lang w:eastAsia="hr-HR"/>
        </w:rPr>
        <w:t>.</w:t>
      </w:r>
    </w:p>
    <w:p w14:paraId="2AC3E791" w14:textId="31465557" w:rsidR="001754B0" w:rsidRPr="00C31D76" w:rsidRDefault="008C2F00" w:rsidP="008F32D8">
      <w:pPr>
        <w:spacing w:after="0"/>
        <w:jc w:val="both"/>
        <w:rPr>
          <w:rFonts w:ascii="Times New Roman" w:eastAsia="Times New Roman" w:hAnsi="Times New Roman" w:cs="Times New Roman"/>
          <w:noProof/>
          <w:lang w:eastAsia="hr-HR"/>
        </w:rPr>
      </w:pPr>
      <w:r w:rsidRPr="00C31D76">
        <w:rPr>
          <w:rFonts w:ascii="Times New Roman" w:eastAsia="Times New Roman" w:hAnsi="Times New Roman" w:cs="Times New Roman"/>
          <w:noProof/>
          <w:lang w:eastAsia="hr-HR"/>
        </w:rPr>
        <w:t>P</w:t>
      </w:r>
      <w:r w:rsidR="001754B0" w:rsidRPr="00C31D76">
        <w:rPr>
          <w:rFonts w:ascii="Times New Roman" w:eastAsia="Times New Roman" w:hAnsi="Times New Roman" w:cs="Times New Roman"/>
          <w:noProof/>
          <w:lang w:eastAsia="hr-HR"/>
        </w:rPr>
        <w:t>rovodit</w:t>
      </w:r>
      <w:r w:rsidR="00D03E66" w:rsidRPr="00C31D76">
        <w:rPr>
          <w:rFonts w:ascii="Times New Roman" w:eastAsia="Times New Roman" w:hAnsi="Times New Roman" w:cs="Times New Roman"/>
          <w:noProof/>
          <w:lang w:eastAsia="hr-HR"/>
        </w:rPr>
        <w:t xml:space="preserve"> će</w:t>
      </w:r>
      <w:r w:rsidR="008969C5" w:rsidRPr="00C31D76">
        <w:rPr>
          <w:rFonts w:ascii="Times New Roman" w:eastAsia="Times New Roman" w:hAnsi="Times New Roman" w:cs="Times New Roman"/>
          <w:noProof/>
          <w:lang w:eastAsia="hr-HR"/>
        </w:rPr>
        <w:t xml:space="preserve"> </w:t>
      </w:r>
      <w:r w:rsidR="00A6497B" w:rsidRPr="00C31D76">
        <w:rPr>
          <w:rFonts w:ascii="Times New Roman" w:eastAsia="Times New Roman" w:hAnsi="Times New Roman" w:cs="Times New Roman"/>
          <w:noProof/>
          <w:lang w:eastAsia="hr-HR"/>
        </w:rPr>
        <w:t>se</w:t>
      </w:r>
      <w:r w:rsidR="001754B0" w:rsidRPr="00C31D76">
        <w:rPr>
          <w:rFonts w:ascii="Times New Roman" w:eastAsia="Times New Roman" w:hAnsi="Times New Roman" w:cs="Times New Roman"/>
          <w:noProof/>
          <w:lang w:eastAsia="hr-HR"/>
        </w:rPr>
        <w:t xml:space="preserve"> aktivnosti s ciljem boljeg upoznavanja mladih s mogućnostima njihovog uključivanja i</w:t>
      </w:r>
      <w:r w:rsidR="00A6497B" w:rsidRPr="00C31D76">
        <w:rPr>
          <w:rFonts w:ascii="Times New Roman" w:eastAsia="Times New Roman" w:hAnsi="Times New Roman" w:cs="Times New Roman"/>
          <w:noProof/>
          <w:lang w:eastAsia="hr-HR"/>
        </w:rPr>
        <w:t xml:space="preserve"> aktivnog</w:t>
      </w:r>
      <w:r w:rsidR="001754B0" w:rsidRPr="00C31D76">
        <w:rPr>
          <w:rFonts w:ascii="Times New Roman" w:eastAsia="Times New Roman" w:hAnsi="Times New Roman" w:cs="Times New Roman"/>
          <w:noProof/>
          <w:lang w:eastAsia="hr-HR"/>
        </w:rPr>
        <w:t xml:space="preserve"> sudjelovanja u lokalnoj zajednici</w:t>
      </w:r>
      <w:r w:rsidRPr="00C31D76">
        <w:rPr>
          <w:rFonts w:ascii="Times New Roman" w:eastAsia="Times New Roman" w:hAnsi="Times New Roman" w:cs="Times New Roman"/>
          <w:noProof/>
          <w:lang w:eastAsia="hr-HR"/>
        </w:rPr>
        <w:t xml:space="preserve"> te raditi na implementaciji smjernica  Gradskog programa za mlade grada Karlovca 2020.</w:t>
      </w:r>
      <w:r w:rsidR="00711E68">
        <w:rPr>
          <w:rFonts w:ascii="Times New Roman" w:eastAsia="Times New Roman" w:hAnsi="Times New Roman" w:cs="Times New Roman"/>
          <w:noProof/>
          <w:lang w:eastAsia="hr-HR"/>
        </w:rPr>
        <w:t>-</w:t>
      </w:r>
      <w:r w:rsidRPr="00C31D76">
        <w:rPr>
          <w:rFonts w:ascii="Times New Roman" w:eastAsia="Times New Roman" w:hAnsi="Times New Roman" w:cs="Times New Roman"/>
          <w:noProof/>
          <w:lang w:eastAsia="hr-HR"/>
        </w:rPr>
        <w:t>2023. putem javnog djelovanja.</w:t>
      </w:r>
    </w:p>
    <w:p w14:paraId="21F07715" w14:textId="05FAE72D" w:rsidR="007A607E" w:rsidRPr="00C31D76" w:rsidRDefault="001754B0" w:rsidP="008F32D8">
      <w:pPr>
        <w:spacing w:after="0"/>
        <w:jc w:val="both"/>
        <w:rPr>
          <w:rFonts w:ascii="Times New Roman" w:eastAsia="Times New Roman" w:hAnsi="Times New Roman" w:cs="Times New Roman"/>
          <w:noProof/>
          <w:lang w:eastAsia="hr-HR"/>
        </w:rPr>
      </w:pPr>
      <w:r w:rsidRPr="00C31D76">
        <w:rPr>
          <w:rFonts w:ascii="Times New Roman" w:eastAsia="Times New Roman" w:hAnsi="Times New Roman" w:cs="Times New Roman"/>
          <w:noProof/>
          <w:lang w:eastAsia="hr-HR"/>
        </w:rPr>
        <w:t>Nagl</w:t>
      </w:r>
      <w:r w:rsidR="00E35A08" w:rsidRPr="00C31D76">
        <w:rPr>
          <w:rFonts w:ascii="Times New Roman" w:eastAsia="Times New Roman" w:hAnsi="Times New Roman" w:cs="Times New Roman"/>
          <w:noProof/>
          <w:lang w:eastAsia="hr-HR"/>
        </w:rPr>
        <w:t xml:space="preserve">asak u Programu stavljen je </w:t>
      </w:r>
      <w:r w:rsidR="00F0178C">
        <w:rPr>
          <w:rFonts w:ascii="Times New Roman" w:eastAsia="Times New Roman" w:hAnsi="Times New Roman" w:cs="Times New Roman"/>
          <w:noProof/>
          <w:lang w:eastAsia="hr-HR"/>
        </w:rPr>
        <w:t xml:space="preserve">poticanje poduzetništva mladih, </w:t>
      </w:r>
      <w:r w:rsidR="00635448">
        <w:rPr>
          <w:rFonts w:ascii="Times New Roman" w:eastAsia="Times New Roman" w:hAnsi="Times New Roman" w:cs="Times New Roman"/>
          <w:noProof/>
          <w:lang w:eastAsia="hr-HR"/>
        </w:rPr>
        <w:t xml:space="preserve">stambeno osamostaljivanje, </w:t>
      </w:r>
      <w:r w:rsidR="0013565D" w:rsidRPr="0013565D">
        <w:rPr>
          <w:rFonts w:ascii="Times New Roman" w:eastAsia="Times New Roman" w:hAnsi="Times New Roman" w:cs="Times New Roman"/>
          <w:noProof/>
          <w:lang w:eastAsia="hr-HR"/>
        </w:rPr>
        <w:t xml:space="preserve">edukaciju i informiranje mladih </w:t>
      </w:r>
      <w:r w:rsidR="00E936E4">
        <w:rPr>
          <w:rFonts w:ascii="Times New Roman" w:eastAsia="Times New Roman" w:hAnsi="Times New Roman" w:cs="Times New Roman"/>
          <w:noProof/>
          <w:lang w:eastAsia="hr-HR"/>
        </w:rPr>
        <w:t xml:space="preserve">te umrežavanje i </w:t>
      </w:r>
      <w:r w:rsidR="0013565D" w:rsidRPr="0013565D">
        <w:rPr>
          <w:rFonts w:ascii="Times New Roman" w:eastAsia="Times New Roman" w:hAnsi="Times New Roman" w:cs="Times New Roman"/>
          <w:noProof/>
          <w:lang w:eastAsia="hr-HR"/>
        </w:rPr>
        <w:t>izgradnj</w:t>
      </w:r>
      <w:r w:rsidR="00E936E4">
        <w:rPr>
          <w:rFonts w:ascii="Times New Roman" w:eastAsia="Times New Roman" w:hAnsi="Times New Roman" w:cs="Times New Roman"/>
          <w:noProof/>
          <w:lang w:eastAsia="hr-HR"/>
        </w:rPr>
        <w:t>u</w:t>
      </w:r>
      <w:r w:rsidR="0013565D" w:rsidRPr="0013565D">
        <w:rPr>
          <w:rFonts w:ascii="Times New Roman" w:eastAsia="Times New Roman" w:hAnsi="Times New Roman" w:cs="Times New Roman"/>
          <w:noProof/>
          <w:lang w:eastAsia="hr-HR"/>
        </w:rPr>
        <w:t xml:space="preserve"> civilnog društva, mobilnost </w:t>
      </w:r>
      <w:r w:rsidR="00635448">
        <w:rPr>
          <w:rFonts w:ascii="Times New Roman" w:eastAsia="Times New Roman" w:hAnsi="Times New Roman" w:cs="Times New Roman"/>
          <w:noProof/>
          <w:lang w:eastAsia="hr-HR"/>
        </w:rPr>
        <w:t xml:space="preserve">mladih </w:t>
      </w:r>
      <w:r w:rsidR="0013565D" w:rsidRPr="0013565D">
        <w:rPr>
          <w:rFonts w:ascii="Times New Roman" w:eastAsia="Times New Roman" w:hAnsi="Times New Roman" w:cs="Times New Roman"/>
          <w:noProof/>
          <w:lang w:eastAsia="hr-HR"/>
        </w:rPr>
        <w:t xml:space="preserve">i </w:t>
      </w:r>
      <w:r w:rsidR="00635448">
        <w:rPr>
          <w:rFonts w:ascii="Times New Roman" w:eastAsia="Times New Roman" w:hAnsi="Times New Roman" w:cs="Times New Roman"/>
          <w:noProof/>
          <w:lang w:eastAsia="hr-HR"/>
        </w:rPr>
        <w:t xml:space="preserve">vrednovanje </w:t>
      </w:r>
      <w:r w:rsidR="0013565D" w:rsidRPr="0013565D">
        <w:rPr>
          <w:rFonts w:ascii="Times New Roman" w:eastAsia="Times New Roman" w:hAnsi="Times New Roman" w:cs="Times New Roman"/>
          <w:noProof/>
          <w:lang w:eastAsia="hr-HR"/>
        </w:rPr>
        <w:t>volonterizm</w:t>
      </w:r>
      <w:r w:rsidR="00E936E4">
        <w:rPr>
          <w:rFonts w:ascii="Times New Roman" w:eastAsia="Times New Roman" w:hAnsi="Times New Roman" w:cs="Times New Roman"/>
          <w:noProof/>
          <w:lang w:eastAsia="hr-HR"/>
        </w:rPr>
        <w:t>a</w:t>
      </w:r>
      <w:r w:rsidR="00D27A10">
        <w:rPr>
          <w:rFonts w:ascii="Times New Roman" w:eastAsia="Times New Roman" w:hAnsi="Times New Roman" w:cs="Times New Roman"/>
          <w:noProof/>
          <w:lang w:eastAsia="hr-HR"/>
        </w:rPr>
        <w:t xml:space="preserve"> s</w:t>
      </w:r>
      <w:r w:rsidR="00635448">
        <w:rPr>
          <w:rFonts w:ascii="Times New Roman" w:eastAsia="Times New Roman" w:hAnsi="Times New Roman" w:cs="Times New Roman"/>
          <w:noProof/>
          <w:lang w:eastAsia="hr-HR"/>
        </w:rPr>
        <w:t xml:space="preserve"> </w:t>
      </w:r>
      <w:r w:rsidR="008C2F00" w:rsidRPr="00C31D76">
        <w:rPr>
          <w:rFonts w:ascii="Times New Roman" w:eastAsia="Times New Roman" w:hAnsi="Times New Roman" w:cs="Times New Roman"/>
          <w:noProof/>
          <w:lang w:eastAsia="hr-HR"/>
        </w:rPr>
        <w:t xml:space="preserve">fokusom na </w:t>
      </w:r>
      <w:r w:rsidR="00530805">
        <w:rPr>
          <w:rFonts w:ascii="Times New Roman" w:eastAsia="Times New Roman" w:hAnsi="Times New Roman" w:cs="Times New Roman"/>
          <w:noProof/>
          <w:lang w:eastAsia="hr-HR"/>
        </w:rPr>
        <w:t xml:space="preserve">prva 3 Poglavlja </w:t>
      </w:r>
      <w:r w:rsidR="008C2F00" w:rsidRPr="00C31D76">
        <w:rPr>
          <w:rFonts w:ascii="Times New Roman" w:eastAsia="Times New Roman" w:hAnsi="Times New Roman" w:cs="Times New Roman"/>
          <w:noProof/>
          <w:lang w:eastAsia="hr-HR"/>
        </w:rPr>
        <w:t>Gradsk</w:t>
      </w:r>
      <w:r w:rsidR="002D6440">
        <w:rPr>
          <w:rFonts w:ascii="Times New Roman" w:eastAsia="Times New Roman" w:hAnsi="Times New Roman" w:cs="Times New Roman"/>
          <w:noProof/>
          <w:lang w:eastAsia="hr-HR"/>
        </w:rPr>
        <w:t xml:space="preserve">og </w:t>
      </w:r>
      <w:r w:rsidR="008C2F00" w:rsidRPr="00C31D76">
        <w:rPr>
          <w:rFonts w:ascii="Times New Roman" w:eastAsia="Times New Roman" w:hAnsi="Times New Roman" w:cs="Times New Roman"/>
          <w:noProof/>
          <w:lang w:eastAsia="hr-HR"/>
        </w:rPr>
        <w:t>program</w:t>
      </w:r>
      <w:r w:rsidR="002D6440">
        <w:rPr>
          <w:rFonts w:ascii="Times New Roman" w:eastAsia="Times New Roman" w:hAnsi="Times New Roman" w:cs="Times New Roman"/>
          <w:noProof/>
          <w:lang w:eastAsia="hr-HR"/>
        </w:rPr>
        <w:t>a</w:t>
      </w:r>
      <w:r w:rsidR="008C2F00" w:rsidRPr="00C31D76">
        <w:rPr>
          <w:rFonts w:ascii="Times New Roman" w:eastAsia="Times New Roman" w:hAnsi="Times New Roman" w:cs="Times New Roman"/>
          <w:noProof/>
          <w:lang w:eastAsia="hr-HR"/>
        </w:rPr>
        <w:t xml:space="preserve"> za mlade grada Karlovca </w:t>
      </w:r>
      <w:r w:rsidR="002D6440">
        <w:rPr>
          <w:rFonts w:ascii="Times New Roman" w:eastAsia="Times New Roman" w:hAnsi="Times New Roman" w:cs="Times New Roman"/>
          <w:noProof/>
          <w:lang w:eastAsia="hr-HR"/>
        </w:rPr>
        <w:t xml:space="preserve">za razdoblje od </w:t>
      </w:r>
      <w:r w:rsidR="008C2F00" w:rsidRPr="00C31D76">
        <w:rPr>
          <w:rFonts w:ascii="Times New Roman" w:eastAsia="Times New Roman" w:hAnsi="Times New Roman" w:cs="Times New Roman"/>
          <w:noProof/>
          <w:lang w:eastAsia="hr-HR"/>
        </w:rPr>
        <w:t>2020.-2023</w:t>
      </w:r>
      <w:r w:rsidR="00530805">
        <w:rPr>
          <w:rFonts w:ascii="Times New Roman" w:eastAsia="Times New Roman" w:hAnsi="Times New Roman" w:cs="Times New Roman"/>
          <w:noProof/>
          <w:lang w:eastAsia="hr-HR"/>
        </w:rPr>
        <w:t>.</w:t>
      </w:r>
    </w:p>
    <w:p w14:paraId="28380448" w14:textId="77777777" w:rsidR="00AF1D5C" w:rsidRDefault="00AF1D5C" w:rsidP="008F32D8">
      <w:pPr>
        <w:spacing w:after="0"/>
        <w:jc w:val="both"/>
        <w:rPr>
          <w:rFonts w:ascii="Times New Roman" w:eastAsia="Times New Roman" w:hAnsi="Times New Roman" w:cs="Times New Roman"/>
          <w:noProof/>
          <w:lang w:eastAsia="hr-HR"/>
        </w:rPr>
      </w:pPr>
    </w:p>
    <w:p w14:paraId="211528F0" w14:textId="5424F0D5" w:rsidR="007A607E" w:rsidRPr="00C31D76" w:rsidRDefault="007A607E" w:rsidP="008F32D8">
      <w:pPr>
        <w:spacing w:after="0"/>
        <w:jc w:val="both"/>
        <w:rPr>
          <w:rFonts w:ascii="Times New Roman" w:eastAsia="Times New Roman" w:hAnsi="Times New Roman" w:cs="Times New Roman"/>
          <w:noProof/>
          <w:lang w:eastAsia="hr-HR"/>
        </w:rPr>
      </w:pPr>
      <w:r w:rsidRPr="00C31D76">
        <w:rPr>
          <w:rFonts w:ascii="Times New Roman" w:eastAsia="Times New Roman" w:hAnsi="Times New Roman" w:cs="Times New Roman"/>
          <w:noProof/>
          <w:lang w:eastAsia="hr-HR"/>
        </w:rPr>
        <w:t xml:space="preserve">Predlaže se Gradskom vijeću prihvaćanje </w:t>
      </w:r>
      <w:r w:rsidR="001754B0" w:rsidRPr="00C31D76">
        <w:rPr>
          <w:rFonts w:ascii="Times New Roman" w:eastAsia="Times New Roman" w:hAnsi="Times New Roman" w:cs="Times New Roman"/>
          <w:noProof/>
          <w:lang w:eastAsia="hr-HR"/>
        </w:rPr>
        <w:t xml:space="preserve">Programa rada </w:t>
      </w:r>
      <w:r w:rsidRPr="00C31D76">
        <w:rPr>
          <w:rFonts w:ascii="Times New Roman" w:eastAsia="Times New Roman" w:hAnsi="Times New Roman" w:cs="Times New Roman"/>
          <w:iCs/>
          <w:noProof/>
          <w:lang w:eastAsia="hr-HR"/>
        </w:rPr>
        <w:t>Savjeta mladih Grada Karlovca</w:t>
      </w:r>
      <w:r w:rsidRPr="00C31D76">
        <w:rPr>
          <w:rFonts w:ascii="Times New Roman" w:eastAsia="Times New Roman" w:hAnsi="Times New Roman" w:cs="Times New Roman"/>
          <w:noProof/>
          <w:lang w:eastAsia="hr-HR"/>
        </w:rPr>
        <w:t xml:space="preserve"> </w:t>
      </w:r>
      <w:r w:rsidR="00D006D3" w:rsidRPr="00C31D76">
        <w:rPr>
          <w:rFonts w:ascii="Times New Roman" w:eastAsia="Times New Roman" w:hAnsi="Times New Roman" w:cs="Times New Roman"/>
          <w:noProof/>
          <w:lang w:eastAsia="hr-HR"/>
        </w:rPr>
        <w:t>za 20</w:t>
      </w:r>
      <w:r w:rsidR="00296EA7" w:rsidRPr="00C31D76">
        <w:rPr>
          <w:rFonts w:ascii="Times New Roman" w:eastAsia="Times New Roman" w:hAnsi="Times New Roman" w:cs="Times New Roman"/>
          <w:noProof/>
          <w:lang w:eastAsia="hr-HR"/>
        </w:rPr>
        <w:t>2</w:t>
      </w:r>
      <w:r w:rsidR="00711E68">
        <w:rPr>
          <w:rFonts w:ascii="Times New Roman" w:eastAsia="Times New Roman" w:hAnsi="Times New Roman" w:cs="Times New Roman"/>
          <w:noProof/>
          <w:lang w:eastAsia="hr-HR"/>
        </w:rPr>
        <w:t>2</w:t>
      </w:r>
      <w:r w:rsidR="00D006D3" w:rsidRPr="00C31D76">
        <w:rPr>
          <w:rFonts w:ascii="Times New Roman" w:eastAsia="Times New Roman" w:hAnsi="Times New Roman" w:cs="Times New Roman"/>
          <w:noProof/>
          <w:lang w:eastAsia="hr-HR"/>
        </w:rPr>
        <w:t xml:space="preserve">. godinu  </w:t>
      </w:r>
      <w:r w:rsidRPr="00C31D76">
        <w:rPr>
          <w:rFonts w:ascii="Times New Roman" w:eastAsia="Times New Roman" w:hAnsi="Times New Roman" w:cs="Times New Roman"/>
          <w:noProof/>
          <w:lang w:eastAsia="hr-HR"/>
        </w:rPr>
        <w:t xml:space="preserve">kako stoji u prijedlogu ovog Zaključka. </w:t>
      </w:r>
    </w:p>
    <w:p w14:paraId="43D03D87" w14:textId="77777777" w:rsidR="00BA0D88" w:rsidRPr="00C31D76" w:rsidRDefault="00BA0D88" w:rsidP="007A607E">
      <w:pPr>
        <w:spacing w:after="0" w:line="240" w:lineRule="auto"/>
        <w:jc w:val="both"/>
        <w:rPr>
          <w:rFonts w:ascii="Times New Roman" w:eastAsia="Times New Roman" w:hAnsi="Times New Roman" w:cs="Times New Roman"/>
          <w:noProof/>
          <w:lang w:eastAsia="hr-HR"/>
        </w:rPr>
      </w:pPr>
    </w:p>
    <w:p w14:paraId="26D542AE" w14:textId="77777777" w:rsidR="00BA0D88" w:rsidRPr="00C31D76" w:rsidRDefault="00BA0D88" w:rsidP="007A607E">
      <w:pPr>
        <w:spacing w:after="0" w:line="240" w:lineRule="auto"/>
        <w:jc w:val="both"/>
        <w:rPr>
          <w:rFonts w:ascii="Times New Roman" w:eastAsia="Times New Roman" w:hAnsi="Times New Roman" w:cs="Times New Roman"/>
          <w:noProof/>
          <w:lang w:eastAsia="hr-HR"/>
        </w:rPr>
      </w:pPr>
    </w:p>
    <w:p w14:paraId="5E6BD07F" w14:textId="77777777" w:rsidR="00BA0D88" w:rsidRPr="00C31D76" w:rsidRDefault="00BA0D88" w:rsidP="007A607E">
      <w:pPr>
        <w:spacing w:after="0" w:line="240" w:lineRule="auto"/>
        <w:jc w:val="both"/>
        <w:rPr>
          <w:rFonts w:ascii="Times New Roman" w:eastAsia="Times New Roman" w:hAnsi="Times New Roman" w:cs="Times New Roman"/>
          <w:noProof/>
          <w:lang w:eastAsia="hr-HR"/>
        </w:rPr>
      </w:pPr>
    </w:p>
    <w:p w14:paraId="692A7652" w14:textId="77777777" w:rsidR="00BA0D88" w:rsidRPr="00C31D76" w:rsidRDefault="00BA0D88" w:rsidP="00BA0D88">
      <w:pPr>
        <w:spacing w:after="0" w:line="240" w:lineRule="auto"/>
        <w:jc w:val="both"/>
        <w:rPr>
          <w:rFonts w:ascii="Times New Roman" w:eastAsia="Times New Roman" w:hAnsi="Times New Roman" w:cs="Times New Roman"/>
          <w:noProof/>
          <w:lang w:eastAsia="hr-HR"/>
        </w:rPr>
      </w:pPr>
    </w:p>
    <w:p w14:paraId="1D0A0DFE" w14:textId="77777777" w:rsidR="00D50B80" w:rsidRPr="00C31D76" w:rsidRDefault="00D50B80" w:rsidP="00BA0D88">
      <w:pPr>
        <w:tabs>
          <w:tab w:val="left" w:pos="0"/>
        </w:tabs>
        <w:spacing w:after="0" w:line="240" w:lineRule="auto"/>
        <w:jc w:val="both"/>
        <w:rPr>
          <w:rFonts w:ascii="Times New Roman" w:eastAsia="Times New Roman" w:hAnsi="Times New Roman" w:cs="Times New Roman"/>
          <w:noProof/>
          <w:lang w:eastAsia="hr-HR"/>
        </w:rPr>
      </w:pPr>
    </w:p>
    <w:p w14:paraId="25C799D3" w14:textId="77777777" w:rsidR="00BA0D88" w:rsidRPr="00C31D76" w:rsidRDefault="00BA0D88" w:rsidP="00BA0D88">
      <w:pPr>
        <w:tabs>
          <w:tab w:val="left" w:pos="0"/>
        </w:tabs>
        <w:spacing w:after="0" w:line="240" w:lineRule="auto"/>
        <w:jc w:val="both"/>
        <w:rPr>
          <w:rFonts w:ascii="Times New Roman" w:eastAsia="Times New Roman" w:hAnsi="Times New Roman" w:cs="Times New Roman"/>
          <w:noProof/>
          <w:lang w:eastAsia="hr-HR"/>
        </w:rPr>
      </w:pPr>
      <w:r w:rsidRPr="00C31D76">
        <w:rPr>
          <w:rFonts w:ascii="Times New Roman" w:eastAsia="Times New Roman" w:hAnsi="Times New Roman" w:cs="Times New Roman"/>
          <w:noProof/>
          <w:lang w:eastAsia="hr-HR"/>
        </w:rPr>
        <w:tab/>
      </w:r>
      <w:r w:rsidRPr="00C31D76">
        <w:rPr>
          <w:rFonts w:ascii="Times New Roman" w:eastAsia="Times New Roman" w:hAnsi="Times New Roman" w:cs="Times New Roman"/>
          <w:noProof/>
          <w:lang w:eastAsia="hr-HR"/>
        </w:rPr>
        <w:tab/>
      </w:r>
      <w:r w:rsidRPr="00C31D76">
        <w:rPr>
          <w:rFonts w:ascii="Times New Roman" w:eastAsia="Times New Roman" w:hAnsi="Times New Roman" w:cs="Times New Roman"/>
          <w:noProof/>
          <w:lang w:eastAsia="hr-HR"/>
        </w:rPr>
        <w:tab/>
      </w:r>
      <w:r w:rsidRPr="00C31D76">
        <w:rPr>
          <w:rFonts w:ascii="Times New Roman" w:eastAsia="Times New Roman" w:hAnsi="Times New Roman" w:cs="Times New Roman"/>
          <w:noProof/>
          <w:lang w:eastAsia="hr-HR"/>
        </w:rPr>
        <w:tab/>
      </w:r>
      <w:r w:rsidRPr="00C31D76">
        <w:rPr>
          <w:rFonts w:ascii="Times New Roman" w:eastAsia="Times New Roman" w:hAnsi="Times New Roman" w:cs="Times New Roman"/>
          <w:noProof/>
          <w:lang w:eastAsia="hr-HR"/>
        </w:rPr>
        <w:tab/>
      </w:r>
      <w:r w:rsidRPr="00C31D76">
        <w:rPr>
          <w:rFonts w:ascii="Times New Roman" w:eastAsia="Times New Roman" w:hAnsi="Times New Roman" w:cs="Times New Roman"/>
          <w:noProof/>
          <w:lang w:eastAsia="hr-HR"/>
        </w:rPr>
        <w:tab/>
        <w:t xml:space="preserve">                 </w:t>
      </w:r>
      <w:r w:rsidR="00D50B80" w:rsidRPr="00C31D76">
        <w:rPr>
          <w:rFonts w:ascii="Times New Roman" w:eastAsia="Times New Roman" w:hAnsi="Times New Roman" w:cs="Times New Roman"/>
          <w:noProof/>
          <w:lang w:eastAsia="hr-HR"/>
        </w:rPr>
        <w:t xml:space="preserve">                            </w:t>
      </w:r>
      <w:r w:rsidRPr="00C31D76">
        <w:rPr>
          <w:rFonts w:ascii="Times New Roman" w:eastAsia="Times New Roman" w:hAnsi="Times New Roman" w:cs="Times New Roman"/>
          <w:noProof/>
          <w:lang w:eastAsia="hr-HR"/>
        </w:rPr>
        <w:t>PROČELNICA</w:t>
      </w:r>
    </w:p>
    <w:p w14:paraId="7564F13E" w14:textId="77777777" w:rsidR="00BA0D88" w:rsidRPr="00C31D76" w:rsidRDefault="00BA0D88" w:rsidP="00D50B80">
      <w:pPr>
        <w:tabs>
          <w:tab w:val="left" w:pos="0"/>
        </w:tabs>
        <w:spacing w:after="0" w:line="240" w:lineRule="auto"/>
        <w:jc w:val="right"/>
        <w:rPr>
          <w:rFonts w:ascii="Times New Roman" w:eastAsia="Times New Roman" w:hAnsi="Times New Roman" w:cs="Times New Roman"/>
          <w:noProof/>
          <w:lang w:eastAsia="hr-HR"/>
        </w:rPr>
      </w:pPr>
      <w:r w:rsidRPr="00C31D76">
        <w:rPr>
          <w:rFonts w:ascii="Times New Roman" w:eastAsia="Times New Roman" w:hAnsi="Times New Roman" w:cs="Times New Roman"/>
          <w:noProof/>
          <w:lang w:eastAsia="hr-HR"/>
        </w:rPr>
        <w:t>Upravnog odjela za društvene djelatnosti</w:t>
      </w:r>
    </w:p>
    <w:p w14:paraId="3C87BD34" w14:textId="7F656568" w:rsidR="00BA0D88" w:rsidRPr="00C31D76" w:rsidRDefault="00BC7286" w:rsidP="00BC7286">
      <w:pPr>
        <w:tabs>
          <w:tab w:val="left" w:pos="0"/>
        </w:tabs>
        <w:spacing w:after="0" w:line="240" w:lineRule="auto"/>
        <w:jc w:val="center"/>
        <w:rPr>
          <w:rFonts w:ascii="Times New Roman" w:eastAsia="Times New Roman" w:hAnsi="Times New Roman" w:cs="Times New Roman"/>
          <w:noProof/>
          <w:lang w:eastAsia="hr-HR"/>
        </w:rPr>
      </w:pPr>
      <w:r w:rsidRPr="00C31D76">
        <w:rPr>
          <w:rFonts w:ascii="Times New Roman" w:eastAsia="Times New Roman" w:hAnsi="Times New Roman" w:cs="Times New Roman"/>
          <w:noProof/>
          <w:lang w:eastAsia="hr-HR"/>
        </w:rPr>
        <w:t xml:space="preserve">                                                                                                        </w:t>
      </w:r>
      <w:r w:rsidR="00D50B80" w:rsidRPr="00C31D76">
        <w:rPr>
          <w:rFonts w:ascii="Times New Roman" w:eastAsia="Times New Roman" w:hAnsi="Times New Roman" w:cs="Times New Roman"/>
          <w:noProof/>
          <w:lang w:eastAsia="hr-HR"/>
        </w:rPr>
        <w:t>Draženka Sila - Ljubenko</w:t>
      </w:r>
      <w:r w:rsidR="00BA0D88" w:rsidRPr="00C31D76">
        <w:rPr>
          <w:rFonts w:ascii="Times New Roman" w:eastAsia="Times New Roman" w:hAnsi="Times New Roman" w:cs="Times New Roman"/>
          <w:noProof/>
          <w:lang w:eastAsia="hr-HR"/>
        </w:rPr>
        <w:t xml:space="preserve">, prof. </w:t>
      </w:r>
    </w:p>
    <w:p w14:paraId="3E723A19" w14:textId="77777777" w:rsidR="007A607E" w:rsidRPr="00C31D76" w:rsidRDefault="007A607E" w:rsidP="00D50B80">
      <w:pPr>
        <w:spacing w:after="0" w:line="240" w:lineRule="auto"/>
        <w:jc w:val="right"/>
        <w:rPr>
          <w:rFonts w:ascii="Times New Roman" w:eastAsia="Times New Roman" w:hAnsi="Times New Roman" w:cs="Times New Roman"/>
          <w:noProof/>
          <w:lang w:eastAsia="hr-HR"/>
        </w:rPr>
      </w:pPr>
    </w:p>
    <w:p w14:paraId="3F2BB27D" w14:textId="77777777" w:rsidR="007A607E" w:rsidRPr="00C31D76" w:rsidRDefault="007A607E" w:rsidP="00D50B80">
      <w:pPr>
        <w:spacing w:after="0" w:line="240" w:lineRule="auto"/>
        <w:jc w:val="right"/>
        <w:rPr>
          <w:rFonts w:ascii="Times New Roman" w:eastAsia="Times New Roman" w:hAnsi="Times New Roman" w:cs="Times New Roman"/>
        </w:rPr>
      </w:pPr>
    </w:p>
    <w:p w14:paraId="0A6B4459" w14:textId="77777777" w:rsidR="00555FE6" w:rsidRPr="00C31D76" w:rsidRDefault="00555FE6" w:rsidP="00555FE6">
      <w:pPr>
        <w:spacing w:after="0" w:line="240" w:lineRule="auto"/>
        <w:jc w:val="center"/>
        <w:rPr>
          <w:rFonts w:ascii="Times New Roman" w:eastAsia="Times New Roman" w:hAnsi="Times New Roman" w:cs="Times New Roman"/>
        </w:rPr>
      </w:pPr>
    </w:p>
    <w:p w14:paraId="5029C321" w14:textId="77777777" w:rsidR="007F1D4F" w:rsidRPr="00C31D76" w:rsidRDefault="007F1D4F" w:rsidP="00555FE6">
      <w:pPr>
        <w:spacing w:after="0" w:line="240" w:lineRule="auto"/>
        <w:rPr>
          <w:rFonts w:ascii="Times New Roman" w:eastAsia="Times New Roman" w:hAnsi="Times New Roman" w:cs="Times New Roman"/>
        </w:rPr>
      </w:pPr>
    </w:p>
    <w:p w14:paraId="7097FB04" w14:textId="77777777" w:rsidR="00BC7286" w:rsidRPr="00C31D76" w:rsidRDefault="00D50B80" w:rsidP="00555FE6">
      <w:pPr>
        <w:spacing w:after="0" w:line="240" w:lineRule="auto"/>
        <w:rPr>
          <w:rFonts w:ascii="Times New Roman" w:eastAsia="Times New Roman" w:hAnsi="Times New Roman" w:cs="Times New Roman"/>
        </w:rPr>
      </w:pPr>
      <w:r w:rsidRPr="00C31D76">
        <w:rPr>
          <w:rFonts w:ascii="Times New Roman" w:eastAsia="Times New Roman" w:hAnsi="Times New Roman" w:cs="Times New Roman"/>
        </w:rPr>
        <w:t>Sastavila:</w:t>
      </w:r>
    </w:p>
    <w:p w14:paraId="130EE70B" w14:textId="255BFBF0" w:rsidR="007F1D4F" w:rsidRPr="00C31D76" w:rsidRDefault="00D50B80" w:rsidP="00711E68">
      <w:pPr>
        <w:spacing w:after="0" w:line="240" w:lineRule="auto"/>
        <w:rPr>
          <w:rFonts w:ascii="Times New Roman" w:eastAsia="Times New Roman" w:hAnsi="Times New Roman" w:cs="Times New Roman"/>
        </w:rPr>
      </w:pPr>
      <w:r w:rsidRPr="00C31D76">
        <w:rPr>
          <w:rFonts w:ascii="Times New Roman" w:eastAsia="Times New Roman" w:hAnsi="Times New Roman" w:cs="Times New Roman"/>
        </w:rPr>
        <w:t>Viš</w:t>
      </w:r>
      <w:r w:rsidR="00296EA7" w:rsidRPr="00C31D76">
        <w:rPr>
          <w:rFonts w:ascii="Times New Roman" w:eastAsia="Times New Roman" w:hAnsi="Times New Roman" w:cs="Times New Roman"/>
        </w:rPr>
        <w:t>a</w:t>
      </w:r>
      <w:r w:rsidRPr="00C31D76">
        <w:rPr>
          <w:rFonts w:ascii="Times New Roman" w:eastAsia="Times New Roman" w:hAnsi="Times New Roman" w:cs="Times New Roman"/>
        </w:rPr>
        <w:t xml:space="preserve"> stručn</w:t>
      </w:r>
      <w:r w:rsidR="00296EA7" w:rsidRPr="00C31D76">
        <w:rPr>
          <w:rFonts w:ascii="Times New Roman" w:eastAsia="Times New Roman" w:hAnsi="Times New Roman" w:cs="Times New Roman"/>
        </w:rPr>
        <w:t>a</w:t>
      </w:r>
      <w:r w:rsidRPr="00C31D76">
        <w:rPr>
          <w:rFonts w:ascii="Times New Roman" w:eastAsia="Times New Roman" w:hAnsi="Times New Roman" w:cs="Times New Roman"/>
        </w:rPr>
        <w:t xml:space="preserve"> suradni</w:t>
      </w:r>
      <w:r w:rsidR="00296EA7" w:rsidRPr="00C31D76">
        <w:rPr>
          <w:rFonts w:ascii="Times New Roman" w:eastAsia="Times New Roman" w:hAnsi="Times New Roman" w:cs="Times New Roman"/>
        </w:rPr>
        <w:t>ca</w:t>
      </w:r>
      <w:r w:rsidRPr="00C31D76">
        <w:rPr>
          <w:rFonts w:ascii="Times New Roman" w:eastAsia="Times New Roman" w:hAnsi="Times New Roman" w:cs="Times New Roman"/>
        </w:rPr>
        <w:t xml:space="preserve"> </w:t>
      </w:r>
      <w:r w:rsidR="00321833">
        <w:rPr>
          <w:rFonts w:ascii="Times New Roman" w:eastAsia="Times New Roman" w:hAnsi="Times New Roman" w:cs="Times New Roman"/>
        </w:rPr>
        <w:t xml:space="preserve">za </w:t>
      </w:r>
      <w:r w:rsidR="00711E68">
        <w:rPr>
          <w:rFonts w:ascii="Times New Roman" w:eastAsia="Times New Roman" w:hAnsi="Times New Roman" w:cs="Times New Roman"/>
        </w:rPr>
        <w:t>socijalnu skrb</w:t>
      </w:r>
    </w:p>
    <w:p w14:paraId="3DC248E5" w14:textId="6287EB65" w:rsidR="00D50B80" w:rsidRPr="00C31D76" w:rsidRDefault="00711E68" w:rsidP="00555FE6">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Ivana Matan, </w:t>
      </w:r>
      <w:r w:rsidR="005D483B">
        <w:rPr>
          <w:rFonts w:ascii="Times New Roman" w:eastAsia="Times New Roman" w:hAnsi="Times New Roman" w:cs="Times New Roman"/>
        </w:rPr>
        <w:t>mag. soc. politike</w:t>
      </w:r>
    </w:p>
    <w:p w14:paraId="61733FFF" w14:textId="318AFB99" w:rsidR="00D50B80" w:rsidRDefault="00D50B80" w:rsidP="00555FE6">
      <w:pPr>
        <w:spacing w:after="0" w:line="240" w:lineRule="auto"/>
        <w:rPr>
          <w:rFonts w:ascii="Times New Roman" w:eastAsia="Times New Roman" w:hAnsi="Times New Roman" w:cs="Times New Roman"/>
        </w:rPr>
      </w:pPr>
    </w:p>
    <w:p w14:paraId="3BE2E0B1" w14:textId="09D2C46A" w:rsidR="00FC132B" w:rsidRDefault="00FC132B" w:rsidP="00555FE6">
      <w:pPr>
        <w:spacing w:after="0" w:line="240" w:lineRule="auto"/>
        <w:rPr>
          <w:rFonts w:ascii="Times New Roman" w:eastAsia="Times New Roman" w:hAnsi="Times New Roman" w:cs="Times New Roman"/>
        </w:rPr>
      </w:pPr>
    </w:p>
    <w:p w14:paraId="75C5CF60" w14:textId="40B190E8" w:rsidR="00FC132B" w:rsidRDefault="00FC132B" w:rsidP="00555FE6">
      <w:pPr>
        <w:spacing w:after="0" w:line="240" w:lineRule="auto"/>
        <w:rPr>
          <w:rFonts w:ascii="Times New Roman" w:eastAsia="Times New Roman" w:hAnsi="Times New Roman" w:cs="Times New Roman"/>
        </w:rPr>
      </w:pPr>
    </w:p>
    <w:p w14:paraId="7710F802" w14:textId="61075BDC" w:rsidR="00FC132B" w:rsidRDefault="00FC132B" w:rsidP="00555FE6">
      <w:pPr>
        <w:spacing w:after="0" w:line="240" w:lineRule="auto"/>
        <w:rPr>
          <w:rFonts w:ascii="Times New Roman" w:eastAsia="Times New Roman" w:hAnsi="Times New Roman" w:cs="Times New Roman"/>
        </w:rPr>
      </w:pPr>
    </w:p>
    <w:p w14:paraId="725BFFEE" w14:textId="4E7634B6" w:rsidR="00FC132B" w:rsidRDefault="00FC132B" w:rsidP="00555FE6">
      <w:pPr>
        <w:spacing w:after="0" w:line="240" w:lineRule="auto"/>
        <w:rPr>
          <w:rFonts w:ascii="Times New Roman" w:eastAsia="Times New Roman" w:hAnsi="Times New Roman" w:cs="Times New Roman"/>
        </w:rPr>
      </w:pPr>
    </w:p>
    <w:p w14:paraId="27D10FA6" w14:textId="1A520B81" w:rsidR="00FC132B" w:rsidRDefault="00FC132B" w:rsidP="00555FE6">
      <w:pPr>
        <w:spacing w:after="0" w:line="240" w:lineRule="auto"/>
        <w:rPr>
          <w:rFonts w:ascii="Times New Roman" w:eastAsia="Times New Roman" w:hAnsi="Times New Roman" w:cs="Times New Roman"/>
        </w:rPr>
      </w:pPr>
    </w:p>
    <w:p w14:paraId="5890102E" w14:textId="29C99705" w:rsidR="00FC132B" w:rsidRDefault="00FC132B" w:rsidP="00555FE6">
      <w:pPr>
        <w:spacing w:after="0" w:line="240" w:lineRule="auto"/>
        <w:rPr>
          <w:rFonts w:ascii="Times New Roman" w:eastAsia="Times New Roman" w:hAnsi="Times New Roman" w:cs="Times New Roman"/>
        </w:rPr>
      </w:pPr>
    </w:p>
    <w:p w14:paraId="35B35A48" w14:textId="3C9B503A" w:rsidR="00FC132B" w:rsidRDefault="00FC132B" w:rsidP="00555FE6">
      <w:pPr>
        <w:spacing w:after="0" w:line="240" w:lineRule="auto"/>
        <w:rPr>
          <w:rFonts w:ascii="Times New Roman" w:eastAsia="Times New Roman" w:hAnsi="Times New Roman" w:cs="Times New Roman"/>
        </w:rPr>
      </w:pPr>
    </w:p>
    <w:p w14:paraId="2D619345" w14:textId="135B7B83" w:rsidR="00FC132B" w:rsidRDefault="00FC132B" w:rsidP="00555FE6">
      <w:pPr>
        <w:spacing w:after="0" w:line="240" w:lineRule="auto"/>
        <w:rPr>
          <w:rFonts w:ascii="Times New Roman" w:eastAsia="Times New Roman" w:hAnsi="Times New Roman" w:cs="Times New Roman"/>
        </w:rPr>
      </w:pPr>
    </w:p>
    <w:p w14:paraId="379E01F8" w14:textId="43BE5578" w:rsidR="00FC132B" w:rsidRDefault="00FC132B" w:rsidP="00555FE6">
      <w:pPr>
        <w:spacing w:after="0" w:line="240" w:lineRule="auto"/>
        <w:rPr>
          <w:rFonts w:ascii="Times New Roman" w:eastAsia="Times New Roman" w:hAnsi="Times New Roman" w:cs="Times New Roman"/>
        </w:rPr>
      </w:pPr>
    </w:p>
    <w:p w14:paraId="77E1B648" w14:textId="291AD242" w:rsidR="00FC132B" w:rsidRDefault="00FC132B" w:rsidP="00555FE6">
      <w:pPr>
        <w:spacing w:after="0" w:line="240" w:lineRule="auto"/>
        <w:rPr>
          <w:rFonts w:ascii="Times New Roman" w:eastAsia="Times New Roman" w:hAnsi="Times New Roman" w:cs="Times New Roman"/>
        </w:rPr>
      </w:pPr>
    </w:p>
    <w:p w14:paraId="0500E940" w14:textId="0F00E35E" w:rsidR="00FC132B" w:rsidRDefault="00FC132B" w:rsidP="00555FE6">
      <w:pPr>
        <w:spacing w:after="0" w:line="240" w:lineRule="auto"/>
        <w:rPr>
          <w:rFonts w:ascii="Times New Roman" w:eastAsia="Times New Roman" w:hAnsi="Times New Roman" w:cs="Times New Roman"/>
        </w:rPr>
      </w:pPr>
    </w:p>
    <w:p w14:paraId="71C95CA2" w14:textId="54F3B7EC" w:rsidR="00FC132B" w:rsidRDefault="00FC132B" w:rsidP="00555FE6">
      <w:pPr>
        <w:spacing w:after="0" w:line="240" w:lineRule="auto"/>
        <w:rPr>
          <w:rFonts w:ascii="Times New Roman" w:eastAsia="Times New Roman" w:hAnsi="Times New Roman" w:cs="Times New Roman"/>
        </w:rPr>
      </w:pPr>
    </w:p>
    <w:p w14:paraId="333F12C5" w14:textId="77777777" w:rsidR="00FC132B" w:rsidRPr="00FC132B" w:rsidRDefault="00FC132B" w:rsidP="00FC132B">
      <w:pPr>
        <w:spacing w:after="0" w:line="360" w:lineRule="auto"/>
        <w:jc w:val="center"/>
        <w:rPr>
          <w:rFonts w:ascii="Arial" w:eastAsia="Arial" w:hAnsi="Arial" w:cs="Arial"/>
          <w:b/>
          <w:sz w:val="24"/>
          <w:szCs w:val="24"/>
          <w:lang w:val="hr"/>
        </w:rPr>
      </w:pPr>
    </w:p>
    <w:p w14:paraId="15BFE177" w14:textId="77777777" w:rsidR="00FC132B" w:rsidRPr="00FC132B" w:rsidRDefault="00FC132B" w:rsidP="00FC132B">
      <w:pPr>
        <w:spacing w:after="220" w:line="360" w:lineRule="auto"/>
        <w:jc w:val="center"/>
        <w:rPr>
          <w:rFonts w:ascii="Times New Roman" w:eastAsia="Arial" w:hAnsi="Times New Roman" w:cs="Times New Roman"/>
          <w:lang w:val="hr"/>
        </w:rPr>
      </w:pPr>
      <w:r w:rsidRPr="00FC132B">
        <w:rPr>
          <w:rFonts w:ascii="Times New Roman" w:eastAsia="Arial" w:hAnsi="Times New Roman" w:cs="Times New Roman"/>
          <w:lang w:val="hr"/>
        </w:rPr>
        <w:t xml:space="preserve">Na temelju članka 19. Zakona o savjetima mladih ("Narodne novine" broj 41/14) i članka </w:t>
      </w:r>
      <w:r w:rsidRPr="00FC132B">
        <w:rPr>
          <w:rFonts w:ascii="Times New Roman" w:eastAsia="Arial" w:hAnsi="Times New Roman" w:cs="Times New Roman"/>
          <w:b/>
          <w:lang w:val="hr"/>
        </w:rPr>
        <w:t>12. Poslovnika o radu Savjeta mladih Grada Karlovca</w:t>
      </w:r>
      <w:r w:rsidRPr="00FC132B">
        <w:rPr>
          <w:rFonts w:ascii="Times New Roman" w:eastAsia="Arial" w:hAnsi="Times New Roman" w:cs="Times New Roman"/>
          <w:lang w:val="hr"/>
        </w:rPr>
        <w:t>, Savjet mladih Grada Karlovca predlaže</w:t>
      </w:r>
    </w:p>
    <w:p w14:paraId="7D395A29" w14:textId="77777777" w:rsidR="00FC132B" w:rsidRPr="00FC132B" w:rsidRDefault="00FC132B" w:rsidP="00FC132B">
      <w:pPr>
        <w:spacing w:after="20" w:line="360" w:lineRule="auto"/>
        <w:ind w:left="20"/>
        <w:jc w:val="center"/>
        <w:rPr>
          <w:rFonts w:ascii="Times New Roman" w:eastAsia="Arial" w:hAnsi="Times New Roman" w:cs="Times New Roman"/>
          <w:b/>
          <w:sz w:val="28"/>
          <w:szCs w:val="28"/>
          <w:lang w:val="hr"/>
        </w:rPr>
      </w:pPr>
    </w:p>
    <w:p w14:paraId="1C44BF1F" w14:textId="77777777" w:rsidR="00FC132B" w:rsidRPr="00FC132B" w:rsidRDefault="00FC132B" w:rsidP="00FC132B">
      <w:pPr>
        <w:spacing w:after="20" w:line="360" w:lineRule="auto"/>
        <w:ind w:left="20"/>
        <w:jc w:val="center"/>
        <w:rPr>
          <w:rFonts w:ascii="Times New Roman" w:eastAsia="Arial" w:hAnsi="Times New Roman" w:cs="Times New Roman"/>
          <w:b/>
          <w:sz w:val="36"/>
          <w:szCs w:val="36"/>
          <w:lang w:val="hr"/>
        </w:rPr>
      </w:pPr>
    </w:p>
    <w:p w14:paraId="1464D537" w14:textId="77777777" w:rsidR="00FC132B" w:rsidRPr="00FC132B" w:rsidRDefault="00FC132B" w:rsidP="00FC132B">
      <w:pPr>
        <w:spacing w:after="0" w:line="360" w:lineRule="auto"/>
        <w:ind w:left="20"/>
        <w:jc w:val="center"/>
        <w:outlineLvl w:val="7"/>
        <w:rPr>
          <w:rFonts w:ascii="Times New Roman" w:eastAsia="Arial" w:hAnsi="Times New Roman" w:cs="Times New Roman"/>
          <w:b/>
          <w:bCs/>
          <w:sz w:val="36"/>
          <w:szCs w:val="36"/>
          <w:lang w:val="hr"/>
        </w:rPr>
      </w:pPr>
      <w:bookmarkStart w:id="0" w:name="_Hlk98314849"/>
      <w:r w:rsidRPr="00FC132B">
        <w:rPr>
          <w:rFonts w:ascii="Times New Roman" w:eastAsia="Arial" w:hAnsi="Times New Roman" w:cs="Times New Roman"/>
          <w:b/>
          <w:bCs/>
          <w:sz w:val="36"/>
          <w:szCs w:val="36"/>
          <w:lang w:val="hr"/>
        </w:rPr>
        <w:t>PROGRAM RADA</w:t>
      </w:r>
    </w:p>
    <w:p w14:paraId="7B54675C" w14:textId="77777777" w:rsidR="00FC132B" w:rsidRPr="00FC132B" w:rsidRDefault="00FC132B" w:rsidP="00FC132B">
      <w:pPr>
        <w:spacing w:after="0" w:line="360" w:lineRule="auto"/>
        <w:ind w:left="20"/>
        <w:jc w:val="center"/>
        <w:outlineLvl w:val="7"/>
        <w:rPr>
          <w:rFonts w:ascii="Times New Roman" w:eastAsia="Arial" w:hAnsi="Times New Roman" w:cs="Times New Roman"/>
          <w:b/>
          <w:bCs/>
          <w:sz w:val="36"/>
          <w:szCs w:val="36"/>
          <w:lang w:val="hr"/>
        </w:rPr>
      </w:pPr>
      <w:r w:rsidRPr="00FC132B">
        <w:rPr>
          <w:rFonts w:ascii="Times New Roman" w:eastAsia="Arial" w:hAnsi="Times New Roman" w:cs="Times New Roman"/>
          <w:b/>
          <w:bCs/>
          <w:sz w:val="36"/>
          <w:szCs w:val="36"/>
          <w:lang w:val="hr"/>
        </w:rPr>
        <w:t xml:space="preserve">SAVJETA MLADIH GRADA KARLOVCA </w:t>
      </w:r>
    </w:p>
    <w:p w14:paraId="700E2017" w14:textId="77777777" w:rsidR="00FC132B" w:rsidRPr="00FC132B" w:rsidRDefault="00FC132B" w:rsidP="00FC132B">
      <w:pPr>
        <w:spacing w:after="0" w:line="360" w:lineRule="auto"/>
        <w:ind w:left="20"/>
        <w:jc w:val="center"/>
        <w:outlineLvl w:val="7"/>
        <w:rPr>
          <w:rFonts w:ascii="Times New Roman" w:eastAsia="Arial" w:hAnsi="Times New Roman" w:cs="Times New Roman"/>
          <w:b/>
          <w:bCs/>
          <w:sz w:val="36"/>
          <w:szCs w:val="36"/>
          <w:lang w:val="hr"/>
        </w:rPr>
      </w:pPr>
      <w:r w:rsidRPr="00FC132B">
        <w:rPr>
          <w:rFonts w:ascii="Times New Roman" w:eastAsia="Arial" w:hAnsi="Times New Roman" w:cs="Times New Roman"/>
          <w:b/>
          <w:bCs/>
          <w:sz w:val="36"/>
          <w:szCs w:val="36"/>
          <w:lang w:val="hr"/>
        </w:rPr>
        <w:t>ZA 2022. GODINU</w:t>
      </w:r>
    </w:p>
    <w:bookmarkEnd w:id="0"/>
    <w:p w14:paraId="68F2134E" w14:textId="77777777" w:rsidR="00FC132B" w:rsidRPr="00FC132B" w:rsidRDefault="00FC132B" w:rsidP="00FC132B">
      <w:pPr>
        <w:spacing w:after="520" w:line="360" w:lineRule="auto"/>
        <w:jc w:val="both"/>
        <w:rPr>
          <w:rFonts w:ascii="Times New Roman" w:eastAsia="Arial" w:hAnsi="Times New Roman" w:cs="Times New Roman"/>
          <w:b/>
          <w:lang w:val="hr"/>
        </w:rPr>
      </w:pPr>
    </w:p>
    <w:p w14:paraId="29DB8868" w14:textId="77777777" w:rsidR="00FC132B" w:rsidRPr="00FC132B" w:rsidRDefault="00FC132B" w:rsidP="00FC132B">
      <w:pPr>
        <w:spacing w:after="520" w:line="360" w:lineRule="auto"/>
        <w:jc w:val="both"/>
        <w:rPr>
          <w:rFonts w:ascii="Arial" w:eastAsia="Arial" w:hAnsi="Arial" w:cs="Arial"/>
          <w:b/>
          <w:lang w:val="hr"/>
        </w:rPr>
      </w:pPr>
    </w:p>
    <w:p w14:paraId="660CB4ED" w14:textId="77777777" w:rsidR="00FC132B" w:rsidRPr="00FC132B" w:rsidRDefault="00FC132B" w:rsidP="00FC132B">
      <w:pPr>
        <w:spacing w:after="520" w:line="360" w:lineRule="auto"/>
        <w:jc w:val="both"/>
        <w:rPr>
          <w:rFonts w:ascii="Arial" w:eastAsia="Arial" w:hAnsi="Arial" w:cs="Arial"/>
          <w:b/>
          <w:lang w:val="hr"/>
        </w:rPr>
      </w:pPr>
      <w:r w:rsidRPr="00FC132B">
        <w:rPr>
          <w:rFonts w:ascii="Arial" w:eastAsia="Arial" w:hAnsi="Arial" w:cs="Arial"/>
          <w:noProof/>
          <w:lang w:val="hr"/>
        </w:rPr>
        <w:drawing>
          <wp:inline distT="0" distB="0" distL="0" distR="0" wp14:anchorId="62602B0E" wp14:editId="1E60AD20">
            <wp:extent cx="5733415" cy="2667000"/>
            <wp:effectExtent l="0" t="0" r="635" b="0"/>
            <wp:docPr id="5" name="Picture 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Logo, company nam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3415" cy="2667000"/>
                    </a:xfrm>
                    <a:prstGeom prst="rect">
                      <a:avLst/>
                    </a:prstGeom>
                    <a:noFill/>
                    <a:ln>
                      <a:noFill/>
                    </a:ln>
                  </pic:spPr>
                </pic:pic>
              </a:graphicData>
            </a:graphic>
          </wp:inline>
        </w:drawing>
      </w:r>
    </w:p>
    <w:p w14:paraId="1085DC51" w14:textId="77777777" w:rsidR="00FC132B" w:rsidRPr="00FC132B" w:rsidRDefault="00FC132B" w:rsidP="00FC132B">
      <w:pPr>
        <w:spacing w:after="520" w:line="360" w:lineRule="auto"/>
        <w:rPr>
          <w:rFonts w:ascii="Arial" w:eastAsia="Arial" w:hAnsi="Arial" w:cs="Arial"/>
          <w:b/>
          <w:lang w:val="hr"/>
        </w:rPr>
      </w:pPr>
      <w:r w:rsidRPr="00FC132B">
        <w:rPr>
          <w:rFonts w:ascii="Arial" w:eastAsia="Arial" w:hAnsi="Arial" w:cs="Arial"/>
          <w:b/>
          <w:lang w:val="hr"/>
        </w:rPr>
        <w:br w:type="textWrapping" w:clear="all"/>
      </w:r>
    </w:p>
    <w:p w14:paraId="7A61B855" w14:textId="77777777" w:rsidR="00FC132B" w:rsidRPr="00FC132B" w:rsidRDefault="00FC132B" w:rsidP="00FC132B">
      <w:pPr>
        <w:spacing w:after="520" w:line="360" w:lineRule="auto"/>
        <w:jc w:val="both"/>
        <w:rPr>
          <w:rFonts w:ascii="Arial" w:eastAsia="Arial" w:hAnsi="Arial" w:cs="Arial"/>
          <w:b/>
          <w:lang w:val="hr"/>
        </w:rPr>
      </w:pPr>
    </w:p>
    <w:p w14:paraId="4A0BCCBC" w14:textId="77777777" w:rsidR="00FC132B" w:rsidRPr="00FC132B" w:rsidRDefault="00FC132B" w:rsidP="00FC132B">
      <w:pPr>
        <w:tabs>
          <w:tab w:val="right" w:leader="dot" w:pos="9019"/>
        </w:tabs>
        <w:spacing w:after="100" w:line="240" w:lineRule="auto"/>
        <w:jc w:val="center"/>
        <w:rPr>
          <w:rFonts w:ascii="Century Gothic" w:eastAsia="Times New Roman" w:hAnsi="Century Gothic" w:cs="Times New Roman"/>
          <w:lang w:val="en-US"/>
        </w:rPr>
      </w:pPr>
      <w:r w:rsidRPr="00FC132B">
        <w:rPr>
          <w:rFonts w:ascii="Century Gothic" w:eastAsia="Times New Roman" w:hAnsi="Century Gothic" w:cs="Times New Roman"/>
          <w:lang w:val="en-US"/>
        </w:rPr>
        <w:lastRenderedPageBreak/>
        <w:t>Sadržaj</w:t>
      </w:r>
    </w:p>
    <w:p w14:paraId="41BA3565" w14:textId="77777777" w:rsidR="00FC132B" w:rsidRPr="00FC132B" w:rsidRDefault="00FC132B" w:rsidP="00FC132B">
      <w:pPr>
        <w:tabs>
          <w:tab w:val="right" w:leader="dot" w:pos="9019"/>
        </w:tabs>
        <w:spacing w:after="100" w:line="240" w:lineRule="auto"/>
        <w:jc w:val="center"/>
        <w:rPr>
          <w:rFonts w:ascii="Times New Roman" w:eastAsia="Times New Roman" w:hAnsi="Times New Roman" w:cs="Times New Roman"/>
          <w:noProof/>
          <w:sz w:val="21"/>
          <w:szCs w:val="21"/>
          <w:lang w:eastAsia="hr-HR"/>
        </w:rPr>
      </w:pPr>
      <w:r w:rsidRPr="00FC132B">
        <w:rPr>
          <w:rFonts w:ascii="Century Gothic" w:eastAsia="Times New Roman" w:hAnsi="Century Gothic" w:cs="Times New Roman"/>
          <w:sz w:val="21"/>
          <w:szCs w:val="21"/>
          <w:lang w:val="en-US"/>
        </w:rPr>
        <w:fldChar w:fldCharType="begin"/>
      </w:r>
      <w:r w:rsidRPr="00FC132B">
        <w:rPr>
          <w:rFonts w:ascii="Century Gothic" w:eastAsia="Times New Roman" w:hAnsi="Century Gothic" w:cs="Times New Roman"/>
          <w:sz w:val="21"/>
          <w:szCs w:val="21"/>
          <w:lang w:val="en-US"/>
        </w:rPr>
        <w:instrText xml:space="preserve"> TOC \h \z \u \t "Heading 7;1;Heading 8;2;Heading 9;3" </w:instrText>
      </w:r>
      <w:r w:rsidRPr="00FC132B">
        <w:rPr>
          <w:rFonts w:ascii="Century Gothic" w:eastAsia="Times New Roman" w:hAnsi="Century Gothic" w:cs="Times New Roman"/>
          <w:sz w:val="21"/>
          <w:szCs w:val="21"/>
          <w:lang w:val="en-US"/>
        </w:rPr>
        <w:fldChar w:fldCharType="separate"/>
      </w:r>
      <w:hyperlink w:anchor="_Toc98316480" w:history="1">
        <w:r w:rsidRPr="00FC132B">
          <w:rPr>
            <w:rFonts w:ascii="Times New Roman" w:eastAsia="Times New Roman" w:hAnsi="Times New Roman" w:cs="Times New Roman"/>
            <w:b/>
            <w:noProof/>
            <w:color w:val="F49100"/>
            <w:sz w:val="21"/>
            <w:szCs w:val="21"/>
            <w:u w:val="single"/>
            <w:lang w:val="en-US"/>
          </w:rPr>
          <w:t>1. UVOD</w:t>
        </w:r>
        <w:r w:rsidRPr="00FC132B">
          <w:rPr>
            <w:rFonts w:ascii="Times New Roman" w:eastAsia="Times New Roman" w:hAnsi="Times New Roman" w:cs="Times New Roman"/>
            <w:noProof/>
            <w:webHidden/>
            <w:sz w:val="21"/>
            <w:szCs w:val="21"/>
            <w:lang w:val="en-US"/>
          </w:rPr>
          <w:tab/>
        </w:r>
        <w:r w:rsidRPr="00FC132B">
          <w:rPr>
            <w:rFonts w:ascii="Times New Roman" w:eastAsia="Times New Roman" w:hAnsi="Times New Roman" w:cs="Times New Roman"/>
            <w:noProof/>
            <w:webHidden/>
            <w:sz w:val="21"/>
            <w:szCs w:val="21"/>
            <w:lang w:val="en-US"/>
          </w:rPr>
          <w:fldChar w:fldCharType="begin"/>
        </w:r>
        <w:r w:rsidRPr="00FC132B">
          <w:rPr>
            <w:rFonts w:ascii="Times New Roman" w:eastAsia="Times New Roman" w:hAnsi="Times New Roman" w:cs="Times New Roman"/>
            <w:noProof/>
            <w:webHidden/>
            <w:sz w:val="21"/>
            <w:szCs w:val="21"/>
            <w:lang w:val="en-US"/>
          </w:rPr>
          <w:instrText xml:space="preserve"> PAGEREF _Toc98316480 \h </w:instrText>
        </w:r>
        <w:r w:rsidRPr="00FC132B">
          <w:rPr>
            <w:rFonts w:ascii="Times New Roman" w:eastAsia="Times New Roman" w:hAnsi="Times New Roman" w:cs="Times New Roman"/>
            <w:noProof/>
            <w:webHidden/>
            <w:sz w:val="21"/>
            <w:szCs w:val="21"/>
            <w:lang w:val="en-US"/>
          </w:rPr>
        </w:r>
        <w:r w:rsidRPr="00FC132B">
          <w:rPr>
            <w:rFonts w:ascii="Times New Roman" w:eastAsia="Times New Roman" w:hAnsi="Times New Roman" w:cs="Times New Roman"/>
            <w:noProof/>
            <w:webHidden/>
            <w:sz w:val="21"/>
            <w:szCs w:val="21"/>
            <w:lang w:val="en-US"/>
          </w:rPr>
          <w:fldChar w:fldCharType="separate"/>
        </w:r>
        <w:r w:rsidRPr="00FC132B">
          <w:rPr>
            <w:rFonts w:ascii="Times New Roman" w:eastAsia="Times New Roman" w:hAnsi="Times New Roman" w:cs="Times New Roman"/>
            <w:noProof/>
            <w:webHidden/>
            <w:sz w:val="21"/>
            <w:szCs w:val="21"/>
            <w:lang w:val="en-US"/>
          </w:rPr>
          <w:t>3</w:t>
        </w:r>
        <w:r w:rsidRPr="00FC132B">
          <w:rPr>
            <w:rFonts w:ascii="Times New Roman" w:eastAsia="Times New Roman" w:hAnsi="Times New Roman" w:cs="Times New Roman"/>
            <w:noProof/>
            <w:webHidden/>
            <w:sz w:val="21"/>
            <w:szCs w:val="21"/>
            <w:lang w:val="en-US"/>
          </w:rPr>
          <w:fldChar w:fldCharType="end"/>
        </w:r>
      </w:hyperlink>
    </w:p>
    <w:p w14:paraId="1F9F2927" w14:textId="77777777" w:rsidR="00FC132B" w:rsidRPr="00FC132B" w:rsidRDefault="00B016E4" w:rsidP="00FC132B">
      <w:pPr>
        <w:tabs>
          <w:tab w:val="right" w:leader="dot" w:pos="9019"/>
        </w:tabs>
        <w:spacing w:after="100" w:line="240" w:lineRule="auto"/>
        <w:jc w:val="center"/>
        <w:rPr>
          <w:rFonts w:ascii="Times New Roman" w:eastAsia="Times New Roman" w:hAnsi="Times New Roman" w:cs="Times New Roman"/>
          <w:noProof/>
          <w:sz w:val="21"/>
          <w:szCs w:val="21"/>
          <w:lang w:eastAsia="hr-HR"/>
        </w:rPr>
      </w:pPr>
      <w:hyperlink w:anchor="_Toc98316481" w:history="1">
        <w:r w:rsidR="00FC132B" w:rsidRPr="00FC132B">
          <w:rPr>
            <w:rFonts w:ascii="Times New Roman" w:eastAsia="Times New Roman" w:hAnsi="Times New Roman" w:cs="Times New Roman"/>
            <w:b/>
            <w:noProof/>
            <w:color w:val="F49100"/>
            <w:sz w:val="21"/>
            <w:szCs w:val="21"/>
            <w:u w:val="single"/>
            <w:lang w:val="en-US"/>
          </w:rPr>
          <w:t>2. PLAN AKTIVNOSTI SAVJETA MLADIH GRADA KARLOVCA U 2022. GODINI</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_Toc98316481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3</w:t>
        </w:r>
        <w:r w:rsidR="00FC132B" w:rsidRPr="00FC132B">
          <w:rPr>
            <w:rFonts w:ascii="Times New Roman" w:eastAsia="Times New Roman" w:hAnsi="Times New Roman" w:cs="Times New Roman"/>
            <w:noProof/>
            <w:webHidden/>
            <w:sz w:val="21"/>
            <w:szCs w:val="21"/>
            <w:lang w:val="en-US"/>
          </w:rPr>
          <w:fldChar w:fldCharType="end"/>
        </w:r>
      </w:hyperlink>
    </w:p>
    <w:p w14:paraId="37FA7F41"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82" w:history="1">
        <w:r w:rsidR="00FC132B" w:rsidRPr="00FC132B">
          <w:rPr>
            <w:rFonts w:ascii="Times New Roman" w:eastAsia="Times New Roman" w:hAnsi="Times New Roman" w:cs="Times New Roman"/>
            <w:b/>
            <w:noProof/>
            <w:color w:val="F49100"/>
            <w:sz w:val="21"/>
            <w:szCs w:val="21"/>
            <w:u w:val="single"/>
            <w:lang w:val="en-US"/>
          </w:rPr>
          <w:t>2.1. Promocija Savjeta mladih</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_Toc98316482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3</w:t>
        </w:r>
        <w:r w:rsidR="00FC132B" w:rsidRPr="00FC132B">
          <w:rPr>
            <w:rFonts w:ascii="Times New Roman" w:eastAsia="Times New Roman" w:hAnsi="Times New Roman" w:cs="Times New Roman"/>
            <w:noProof/>
            <w:webHidden/>
            <w:sz w:val="21"/>
            <w:szCs w:val="21"/>
            <w:lang w:val="en-US"/>
          </w:rPr>
          <w:fldChar w:fldCharType="end"/>
        </w:r>
      </w:hyperlink>
    </w:p>
    <w:p w14:paraId="1FF0C266"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83" w:history="1">
        <w:r w:rsidR="00FC132B" w:rsidRPr="00FC132B">
          <w:rPr>
            <w:rFonts w:ascii="Times New Roman" w:eastAsia="Times New Roman" w:hAnsi="Times New Roman" w:cs="Times New Roman"/>
            <w:b/>
            <w:noProof/>
            <w:color w:val="F49100"/>
            <w:sz w:val="21"/>
            <w:szCs w:val="21"/>
            <w:u w:val="single"/>
            <w:lang w:val="en-US"/>
          </w:rPr>
          <w:t>2.2 Edukacija za članove Savjeta mladih</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_Toc98316483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3</w:t>
        </w:r>
        <w:r w:rsidR="00FC132B" w:rsidRPr="00FC132B">
          <w:rPr>
            <w:rFonts w:ascii="Times New Roman" w:eastAsia="Times New Roman" w:hAnsi="Times New Roman" w:cs="Times New Roman"/>
            <w:noProof/>
            <w:webHidden/>
            <w:sz w:val="21"/>
            <w:szCs w:val="21"/>
            <w:lang w:val="en-US"/>
          </w:rPr>
          <w:fldChar w:fldCharType="end"/>
        </w:r>
      </w:hyperlink>
    </w:p>
    <w:p w14:paraId="725E781A"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84" w:history="1">
        <w:r w:rsidR="00FC132B" w:rsidRPr="00FC132B">
          <w:rPr>
            <w:rFonts w:ascii="Times New Roman" w:eastAsia="Times New Roman" w:hAnsi="Times New Roman" w:cs="Times New Roman"/>
            <w:b/>
            <w:noProof/>
            <w:color w:val="F49100"/>
            <w:sz w:val="21"/>
            <w:szCs w:val="21"/>
            <w:u w:val="single"/>
            <w:lang w:val="en-US"/>
          </w:rPr>
          <w:t>2.3. Održavanje redovnih sjednica s gradonačelnikom i predsjednikom Gradskog vijeća te sudjelovanje na Savjeta mladih na Sjednicama Gradskog vijeća</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_Toc98316484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4</w:t>
        </w:r>
        <w:r w:rsidR="00FC132B" w:rsidRPr="00FC132B">
          <w:rPr>
            <w:rFonts w:ascii="Times New Roman" w:eastAsia="Times New Roman" w:hAnsi="Times New Roman" w:cs="Times New Roman"/>
            <w:noProof/>
            <w:webHidden/>
            <w:sz w:val="21"/>
            <w:szCs w:val="21"/>
            <w:lang w:val="en-US"/>
          </w:rPr>
          <w:fldChar w:fldCharType="end"/>
        </w:r>
      </w:hyperlink>
    </w:p>
    <w:p w14:paraId="2D326E5D"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85" w:history="1">
        <w:r w:rsidR="00FC132B" w:rsidRPr="00FC132B">
          <w:rPr>
            <w:rFonts w:ascii="Times New Roman" w:eastAsia="Times New Roman" w:hAnsi="Times New Roman" w:cs="Times New Roman"/>
            <w:b/>
            <w:noProof/>
            <w:color w:val="F49100"/>
            <w:sz w:val="21"/>
            <w:szCs w:val="21"/>
            <w:u w:val="single"/>
            <w:lang w:val="en-US"/>
          </w:rPr>
          <w:t>2.4. Suradnje i umrežavanje Savjeta mladih sa drugim dionicima i akterima na lokalnoj, regionalnoj i državnoj razini</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_Toc98316485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4</w:t>
        </w:r>
        <w:r w:rsidR="00FC132B" w:rsidRPr="00FC132B">
          <w:rPr>
            <w:rFonts w:ascii="Times New Roman" w:eastAsia="Times New Roman" w:hAnsi="Times New Roman" w:cs="Times New Roman"/>
            <w:noProof/>
            <w:webHidden/>
            <w:sz w:val="21"/>
            <w:szCs w:val="21"/>
            <w:lang w:val="en-US"/>
          </w:rPr>
          <w:fldChar w:fldCharType="end"/>
        </w:r>
      </w:hyperlink>
    </w:p>
    <w:p w14:paraId="02C0B570"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86" w:history="1">
        <w:r w:rsidR="00FC132B" w:rsidRPr="00FC132B">
          <w:rPr>
            <w:rFonts w:ascii="Times New Roman" w:eastAsia="Times New Roman" w:hAnsi="Times New Roman" w:cs="Times New Roman"/>
            <w:b/>
            <w:noProof/>
            <w:color w:val="F49100"/>
            <w:sz w:val="21"/>
            <w:szCs w:val="21"/>
            <w:u w:val="single"/>
            <w:lang w:val="en-US"/>
          </w:rPr>
          <w:t>2.5. Sudjelovanje u radu Programskog vijeća Hrvatskog doma</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_Toc98316486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5</w:t>
        </w:r>
        <w:r w:rsidR="00FC132B" w:rsidRPr="00FC132B">
          <w:rPr>
            <w:rFonts w:ascii="Times New Roman" w:eastAsia="Times New Roman" w:hAnsi="Times New Roman" w:cs="Times New Roman"/>
            <w:noProof/>
            <w:webHidden/>
            <w:sz w:val="21"/>
            <w:szCs w:val="21"/>
            <w:lang w:val="en-US"/>
          </w:rPr>
          <w:fldChar w:fldCharType="end"/>
        </w:r>
      </w:hyperlink>
    </w:p>
    <w:p w14:paraId="35FD4063"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87" w:history="1">
        <w:r w:rsidR="00FC132B" w:rsidRPr="00FC132B">
          <w:rPr>
            <w:rFonts w:ascii="Times New Roman" w:eastAsia="Times New Roman" w:hAnsi="Times New Roman" w:cs="Times New Roman"/>
            <w:b/>
            <w:noProof/>
            <w:color w:val="F49100"/>
            <w:sz w:val="21"/>
            <w:szCs w:val="21"/>
            <w:u w:val="single"/>
            <w:lang w:val="en-US"/>
          </w:rPr>
          <w:t>2.6. Sudjelovanje na konferencijama, seminarima i radionicama</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_Toc98316487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5</w:t>
        </w:r>
        <w:r w:rsidR="00FC132B" w:rsidRPr="00FC132B">
          <w:rPr>
            <w:rFonts w:ascii="Times New Roman" w:eastAsia="Times New Roman" w:hAnsi="Times New Roman" w:cs="Times New Roman"/>
            <w:noProof/>
            <w:webHidden/>
            <w:sz w:val="21"/>
            <w:szCs w:val="21"/>
            <w:lang w:val="en-US"/>
          </w:rPr>
          <w:fldChar w:fldCharType="end"/>
        </w:r>
      </w:hyperlink>
    </w:p>
    <w:p w14:paraId="4F9BE05F"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88" w:history="1">
        <w:r w:rsidR="00FC132B" w:rsidRPr="00FC132B">
          <w:rPr>
            <w:rFonts w:ascii="Times New Roman" w:eastAsia="Times New Roman" w:hAnsi="Times New Roman" w:cs="Times New Roman"/>
            <w:b/>
            <w:noProof/>
            <w:color w:val="F49100"/>
            <w:sz w:val="21"/>
            <w:szCs w:val="21"/>
            <w:u w:val="single"/>
            <w:lang w:val="en-US"/>
          </w:rPr>
          <w:t>2.7. Obilježavanje Međunarodnog dana mladih i drugih bitnih datuma</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_Toc98316488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5</w:t>
        </w:r>
        <w:r w:rsidR="00FC132B" w:rsidRPr="00FC132B">
          <w:rPr>
            <w:rFonts w:ascii="Times New Roman" w:eastAsia="Times New Roman" w:hAnsi="Times New Roman" w:cs="Times New Roman"/>
            <w:noProof/>
            <w:webHidden/>
            <w:sz w:val="21"/>
            <w:szCs w:val="21"/>
            <w:lang w:val="en-US"/>
          </w:rPr>
          <w:fldChar w:fldCharType="end"/>
        </w:r>
      </w:hyperlink>
    </w:p>
    <w:p w14:paraId="29FB7527"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89" w:history="1">
        <w:r w:rsidR="00FC132B" w:rsidRPr="00FC132B">
          <w:rPr>
            <w:rFonts w:ascii="Times New Roman" w:eastAsia="Times New Roman" w:hAnsi="Times New Roman" w:cs="Times New Roman"/>
            <w:b/>
            <w:noProof/>
            <w:color w:val="F49100"/>
            <w:sz w:val="21"/>
            <w:szCs w:val="21"/>
            <w:u w:val="single"/>
            <w:lang w:val="en-US"/>
          </w:rPr>
          <w:t>2.8. Slobodno vrijeme i sport</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_Toc98316489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5</w:t>
        </w:r>
        <w:r w:rsidR="00FC132B" w:rsidRPr="00FC132B">
          <w:rPr>
            <w:rFonts w:ascii="Times New Roman" w:eastAsia="Times New Roman" w:hAnsi="Times New Roman" w:cs="Times New Roman"/>
            <w:noProof/>
            <w:webHidden/>
            <w:sz w:val="21"/>
            <w:szCs w:val="21"/>
            <w:lang w:val="en-US"/>
          </w:rPr>
          <w:fldChar w:fldCharType="end"/>
        </w:r>
      </w:hyperlink>
    </w:p>
    <w:p w14:paraId="2ECA2E70" w14:textId="77777777" w:rsidR="00FC132B" w:rsidRPr="00FC132B" w:rsidRDefault="00B016E4" w:rsidP="00FC132B">
      <w:pPr>
        <w:tabs>
          <w:tab w:val="right" w:leader="dot" w:pos="9019"/>
        </w:tabs>
        <w:spacing w:after="100" w:line="240" w:lineRule="auto"/>
        <w:jc w:val="center"/>
        <w:rPr>
          <w:rFonts w:ascii="Times New Roman" w:eastAsia="Times New Roman" w:hAnsi="Times New Roman" w:cs="Times New Roman"/>
          <w:noProof/>
          <w:sz w:val="21"/>
          <w:szCs w:val="21"/>
          <w:lang w:eastAsia="hr-HR"/>
        </w:rPr>
      </w:pPr>
      <w:hyperlink w:anchor="_Toc98316490" w:history="1">
        <w:r w:rsidR="00FC132B" w:rsidRPr="00FC132B">
          <w:rPr>
            <w:rFonts w:ascii="Times New Roman" w:eastAsia="Times New Roman" w:hAnsi="Times New Roman" w:cs="Times New Roman"/>
            <w:b/>
            <w:noProof/>
            <w:color w:val="F49100"/>
            <w:sz w:val="21"/>
            <w:szCs w:val="21"/>
            <w:u w:val="single"/>
            <w:lang w:val="en-US"/>
          </w:rPr>
          <w:t>3. PROVEDBA GRADSKOG PROGRAMA ZA MLADE 2020.-2023.</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_Toc98316490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6</w:t>
        </w:r>
        <w:r w:rsidR="00FC132B" w:rsidRPr="00FC132B">
          <w:rPr>
            <w:rFonts w:ascii="Times New Roman" w:eastAsia="Times New Roman" w:hAnsi="Times New Roman" w:cs="Times New Roman"/>
            <w:noProof/>
            <w:webHidden/>
            <w:sz w:val="21"/>
            <w:szCs w:val="21"/>
            <w:lang w:val="en-US"/>
          </w:rPr>
          <w:fldChar w:fldCharType="end"/>
        </w:r>
      </w:hyperlink>
    </w:p>
    <w:p w14:paraId="1D644D4A"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91" w:history="1">
        <w:r w:rsidR="00FC132B" w:rsidRPr="00FC132B">
          <w:rPr>
            <w:rFonts w:ascii="Times New Roman" w:eastAsia="Times New Roman" w:hAnsi="Times New Roman" w:cs="Times New Roman"/>
            <w:b/>
            <w:noProof/>
            <w:color w:val="F49100"/>
            <w:sz w:val="21"/>
            <w:szCs w:val="21"/>
            <w:u w:val="single"/>
            <w:lang w:val="en-US"/>
          </w:rPr>
          <w:t>3.1.  ZAPOŠLJAVANJE,OSAMOSTALJENJE, GOSPODARSTVO I DEMOGRAFIJA MLADIH</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_Toc98316491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6</w:t>
        </w:r>
        <w:r w:rsidR="00FC132B" w:rsidRPr="00FC132B">
          <w:rPr>
            <w:rFonts w:ascii="Times New Roman" w:eastAsia="Times New Roman" w:hAnsi="Times New Roman" w:cs="Times New Roman"/>
            <w:noProof/>
            <w:webHidden/>
            <w:sz w:val="21"/>
            <w:szCs w:val="21"/>
            <w:lang w:val="en-US"/>
          </w:rPr>
          <w:fldChar w:fldCharType="end"/>
        </w:r>
      </w:hyperlink>
    </w:p>
    <w:p w14:paraId="2BF5D81E" w14:textId="77777777" w:rsidR="00FC132B" w:rsidRPr="00FC132B" w:rsidRDefault="00B016E4" w:rsidP="00FC132B">
      <w:pPr>
        <w:tabs>
          <w:tab w:val="right" w:leader="dot" w:pos="9019"/>
        </w:tabs>
        <w:spacing w:after="100" w:line="360" w:lineRule="auto"/>
        <w:ind w:left="440"/>
        <w:rPr>
          <w:rFonts w:ascii="Times New Roman" w:eastAsia="Times New Roman" w:hAnsi="Times New Roman" w:cs="Times New Roman"/>
          <w:noProof/>
          <w:sz w:val="21"/>
          <w:szCs w:val="21"/>
          <w:lang w:eastAsia="hr-HR"/>
        </w:rPr>
      </w:pPr>
      <w:hyperlink w:anchor="_Toc98316492" w:history="1">
        <w:r w:rsidR="00FC132B" w:rsidRPr="00FC132B">
          <w:rPr>
            <w:rFonts w:ascii="Times New Roman" w:eastAsia="Times New Roman" w:hAnsi="Times New Roman" w:cs="Times New Roman"/>
            <w:b/>
            <w:noProof/>
            <w:color w:val="F49100"/>
            <w:sz w:val="21"/>
            <w:szCs w:val="21"/>
            <w:u w:val="single"/>
            <w:lang w:val="en-US"/>
          </w:rPr>
          <w:t>3.1.1.Zapošljavanje</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_Toc98316492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6</w:t>
        </w:r>
        <w:r w:rsidR="00FC132B" w:rsidRPr="00FC132B">
          <w:rPr>
            <w:rFonts w:ascii="Times New Roman" w:eastAsia="Times New Roman" w:hAnsi="Times New Roman" w:cs="Times New Roman"/>
            <w:noProof/>
            <w:webHidden/>
            <w:sz w:val="21"/>
            <w:szCs w:val="21"/>
            <w:lang w:val="en-US"/>
          </w:rPr>
          <w:fldChar w:fldCharType="end"/>
        </w:r>
      </w:hyperlink>
    </w:p>
    <w:p w14:paraId="1170AE46" w14:textId="77777777" w:rsidR="00FC132B" w:rsidRPr="00FC132B" w:rsidRDefault="00B016E4" w:rsidP="00FC132B">
      <w:pPr>
        <w:tabs>
          <w:tab w:val="right" w:leader="dot" w:pos="9019"/>
        </w:tabs>
        <w:spacing w:after="100" w:line="360" w:lineRule="auto"/>
        <w:ind w:left="440"/>
        <w:rPr>
          <w:rFonts w:ascii="Times New Roman" w:eastAsia="Times New Roman" w:hAnsi="Times New Roman" w:cs="Times New Roman"/>
          <w:noProof/>
          <w:sz w:val="21"/>
          <w:szCs w:val="21"/>
          <w:lang w:eastAsia="hr-HR"/>
        </w:rPr>
      </w:pPr>
      <w:hyperlink w:anchor="_Toc98316493" w:history="1">
        <w:r w:rsidR="00FC132B" w:rsidRPr="00FC132B">
          <w:rPr>
            <w:rFonts w:ascii="Times New Roman" w:eastAsia="Times New Roman" w:hAnsi="Times New Roman" w:cs="Times New Roman"/>
            <w:b/>
            <w:noProof/>
            <w:color w:val="F49100"/>
            <w:sz w:val="21"/>
            <w:szCs w:val="21"/>
            <w:u w:val="single"/>
            <w:lang w:val="en-US"/>
          </w:rPr>
          <w:t>3.1.2.Osamostaljenje</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_Toc98316493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7</w:t>
        </w:r>
        <w:r w:rsidR="00FC132B" w:rsidRPr="00FC132B">
          <w:rPr>
            <w:rFonts w:ascii="Times New Roman" w:eastAsia="Times New Roman" w:hAnsi="Times New Roman" w:cs="Times New Roman"/>
            <w:noProof/>
            <w:webHidden/>
            <w:sz w:val="21"/>
            <w:szCs w:val="21"/>
            <w:lang w:val="en-US"/>
          </w:rPr>
          <w:fldChar w:fldCharType="end"/>
        </w:r>
      </w:hyperlink>
    </w:p>
    <w:p w14:paraId="2ADA6FD3" w14:textId="77777777" w:rsidR="00FC132B" w:rsidRPr="00FC132B" w:rsidRDefault="00B016E4" w:rsidP="00FC132B">
      <w:pPr>
        <w:tabs>
          <w:tab w:val="right" w:leader="dot" w:pos="9019"/>
        </w:tabs>
        <w:spacing w:after="100" w:line="360" w:lineRule="auto"/>
        <w:ind w:left="440"/>
        <w:rPr>
          <w:rFonts w:ascii="Times New Roman" w:eastAsia="Times New Roman" w:hAnsi="Times New Roman" w:cs="Times New Roman"/>
          <w:noProof/>
          <w:sz w:val="21"/>
          <w:szCs w:val="21"/>
          <w:lang w:eastAsia="hr-HR"/>
        </w:rPr>
      </w:pPr>
      <w:hyperlink w:anchor="_Toc98316494" w:history="1">
        <w:r w:rsidR="00FC132B" w:rsidRPr="00FC132B">
          <w:rPr>
            <w:rFonts w:ascii="Times New Roman" w:eastAsia="Times New Roman" w:hAnsi="Times New Roman" w:cs="Times New Roman"/>
            <w:b/>
            <w:noProof/>
            <w:color w:val="F49100"/>
            <w:sz w:val="21"/>
            <w:szCs w:val="21"/>
            <w:u w:val="single"/>
            <w:lang w:val="en-US"/>
          </w:rPr>
          <w:t>3.1.3.Gospodarstvo</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_Toc98316494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7</w:t>
        </w:r>
        <w:r w:rsidR="00FC132B" w:rsidRPr="00FC132B">
          <w:rPr>
            <w:rFonts w:ascii="Times New Roman" w:eastAsia="Times New Roman" w:hAnsi="Times New Roman" w:cs="Times New Roman"/>
            <w:noProof/>
            <w:webHidden/>
            <w:sz w:val="21"/>
            <w:szCs w:val="21"/>
            <w:lang w:val="en-US"/>
          </w:rPr>
          <w:fldChar w:fldCharType="end"/>
        </w:r>
      </w:hyperlink>
    </w:p>
    <w:p w14:paraId="1900B491" w14:textId="77777777" w:rsidR="00FC132B" w:rsidRPr="00FC132B" w:rsidRDefault="00B016E4" w:rsidP="00FC132B">
      <w:pPr>
        <w:tabs>
          <w:tab w:val="right" w:leader="dot" w:pos="9019"/>
        </w:tabs>
        <w:spacing w:after="100" w:line="360" w:lineRule="auto"/>
        <w:ind w:left="440"/>
        <w:rPr>
          <w:rFonts w:ascii="Times New Roman" w:eastAsia="Times New Roman" w:hAnsi="Times New Roman" w:cs="Times New Roman"/>
          <w:noProof/>
          <w:sz w:val="21"/>
          <w:szCs w:val="21"/>
          <w:lang w:eastAsia="hr-HR"/>
        </w:rPr>
      </w:pPr>
      <w:hyperlink w:anchor="_Toc98316495" w:history="1">
        <w:r w:rsidR="00FC132B" w:rsidRPr="00FC132B">
          <w:rPr>
            <w:rFonts w:ascii="Times New Roman" w:eastAsia="Times New Roman" w:hAnsi="Times New Roman" w:cs="Times New Roman"/>
            <w:b/>
            <w:noProof/>
            <w:color w:val="F49100"/>
            <w:sz w:val="21"/>
            <w:szCs w:val="21"/>
            <w:u w:val="single"/>
            <w:lang w:val="en-US"/>
          </w:rPr>
          <w:t>3.1.4.Demografija mladih</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_Toc98316495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7</w:t>
        </w:r>
        <w:r w:rsidR="00FC132B" w:rsidRPr="00FC132B">
          <w:rPr>
            <w:rFonts w:ascii="Times New Roman" w:eastAsia="Times New Roman" w:hAnsi="Times New Roman" w:cs="Times New Roman"/>
            <w:noProof/>
            <w:webHidden/>
            <w:sz w:val="21"/>
            <w:szCs w:val="21"/>
            <w:lang w:val="en-US"/>
          </w:rPr>
          <w:fldChar w:fldCharType="end"/>
        </w:r>
      </w:hyperlink>
    </w:p>
    <w:p w14:paraId="4B1BDA05"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96" w:history="1">
        <w:r w:rsidR="00FC132B" w:rsidRPr="00FC132B">
          <w:rPr>
            <w:rFonts w:ascii="Times New Roman" w:eastAsia="Times New Roman" w:hAnsi="Times New Roman" w:cs="Times New Roman"/>
            <w:b/>
            <w:noProof/>
            <w:color w:val="F49100"/>
            <w:sz w:val="21"/>
            <w:szCs w:val="21"/>
            <w:u w:val="single"/>
            <w:lang w:val="en-US"/>
          </w:rPr>
          <w:t>3.2. EDUKACIJA I INFORMIRANJE MLADIH - FORMALNO I NEFORMALNO OBRAZOVANJE, INFORMIRANJE I SAVJETOVANJE</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_Toc98316496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7</w:t>
        </w:r>
        <w:r w:rsidR="00FC132B" w:rsidRPr="00FC132B">
          <w:rPr>
            <w:rFonts w:ascii="Times New Roman" w:eastAsia="Times New Roman" w:hAnsi="Times New Roman" w:cs="Times New Roman"/>
            <w:noProof/>
            <w:webHidden/>
            <w:sz w:val="21"/>
            <w:szCs w:val="21"/>
            <w:lang w:val="en-US"/>
          </w:rPr>
          <w:fldChar w:fldCharType="end"/>
        </w:r>
      </w:hyperlink>
    </w:p>
    <w:p w14:paraId="0687C644" w14:textId="77777777" w:rsidR="00FC132B" w:rsidRPr="00FC132B" w:rsidRDefault="00B016E4" w:rsidP="00FC132B">
      <w:pPr>
        <w:tabs>
          <w:tab w:val="right" w:leader="dot" w:pos="9019"/>
        </w:tabs>
        <w:spacing w:after="100" w:line="360" w:lineRule="auto"/>
        <w:ind w:left="440"/>
        <w:rPr>
          <w:rFonts w:ascii="Times New Roman" w:eastAsia="Times New Roman" w:hAnsi="Times New Roman" w:cs="Times New Roman"/>
          <w:noProof/>
          <w:sz w:val="21"/>
          <w:szCs w:val="21"/>
          <w:lang w:eastAsia="hr-HR"/>
        </w:rPr>
      </w:pPr>
      <w:hyperlink w:anchor="_Toc98316497" w:history="1">
        <w:r w:rsidR="00FC132B" w:rsidRPr="00FC132B">
          <w:rPr>
            <w:rFonts w:ascii="Times New Roman" w:eastAsia="Times New Roman" w:hAnsi="Times New Roman" w:cs="Times New Roman"/>
            <w:b/>
            <w:noProof/>
            <w:color w:val="F49100"/>
            <w:sz w:val="21"/>
            <w:szCs w:val="21"/>
            <w:u w:val="single"/>
            <w:lang w:val="en-US"/>
          </w:rPr>
          <w:t>3.2.1 Formalno i neformalno obrazovanje</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_Toc98316497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7</w:t>
        </w:r>
        <w:r w:rsidR="00FC132B" w:rsidRPr="00FC132B">
          <w:rPr>
            <w:rFonts w:ascii="Times New Roman" w:eastAsia="Times New Roman" w:hAnsi="Times New Roman" w:cs="Times New Roman"/>
            <w:noProof/>
            <w:webHidden/>
            <w:sz w:val="21"/>
            <w:szCs w:val="21"/>
            <w:lang w:val="en-US"/>
          </w:rPr>
          <w:fldChar w:fldCharType="end"/>
        </w:r>
      </w:hyperlink>
    </w:p>
    <w:p w14:paraId="21CDC704" w14:textId="77777777" w:rsidR="00FC132B" w:rsidRPr="00FC132B" w:rsidRDefault="00B016E4" w:rsidP="00FC132B">
      <w:pPr>
        <w:tabs>
          <w:tab w:val="right" w:leader="dot" w:pos="9019"/>
        </w:tabs>
        <w:spacing w:after="100" w:line="360" w:lineRule="auto"/>
        <w:ind w:left="440"/>
        <w:rPr>
          <w:rFonts w:ascii="Times New Roman" w:eastAsia="Times New Roman" w:hAnsi="Times New Roman" w:cs="Times New Roman"/>
          <w:noProof/>
          <w:sz w:val="21"/>
          <w:szCs w:val="21"/>
          <w:lang w:eastAsia="hr-HR"/>
        </w:rPr>
      </w:pPr>
      <w:hyperlink w:anchor="_Toc98316498" w:history="1">
        <w:r w:rsidR="00FC132B" w:rsidRPr="00FC132B">
          <w:rPr>
            <w:rFonts w:ascii="Times New Roman" w:eastAsia="Times New Roman" w:hAnsi="Times New Roman" w:cs="Times New Roman"/>
            <w:b/>
            <w:noProof/>
            <w:color w:val="F49100"/>
            <w:sz w:val="21"/>
            <w:szCs w:val="21"/>
            <w:u w:val="single"/>
            <w:lang w:val="en-US"/>
          </w:rPr>
          <w:t>3.2.2. Informiranje i savjetovanje</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_Toc98316498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8</w:t>
        </w:r>
        <w:r w:rsidR="00FC132B" w:rsidRPr="00FC132B">
          <w:rPr>
            <w:rFonts w:ascii="Times New Roman" w:eastAsia="Times New Roman" w:hAnsi="Times New Roman" w:cs="Times New Roman"/>
            <w:noProof/>
            <w:webHidden/>
            <w:sz w:val="21"/>
            <w:szCs w:val="21"/>
            <w:lang w:val="en-US"/>
          </w:rPr>
          <w:fldChar w:fldCharType="end"/>
        </w:r>
      </w:hyperlink>
    </w:p>
    <w:p w14:paraId="6E58B3A6" w14:textId="77777777" w:rsidR="00FC132B" w:rsidRPr="00FC132B" w:rsidRDefault="00B016E4" w:rsidP="00FC132B">
      <w:pPr>
        <w:tabs>
          <w:tab w:val="right" w:leader="dot" w:pos="9019"/>
        </w:tabs>
        <w:spacing w:after="100" w:line="360" w:lineRule="auto"/>
        <w:ind w:left="220"/>
        <w:rPr>
          <w:rFonts w:ascii="Times New Roman" w:eastAsia="Times New Roman" w:hAnsi="Times New Roman" w:cs="Times New Roman"/>
          <w:noProof/>
          <w:sz w:val="21"/>
          <w:szCs w:val="21"/>
          <w:lang w:eastAsia="hr-HR"/>
        </w:rPr>
      </w:pPr>
      <w:hyperlink w:anchor="_Toc98316499" w:history="1">
        <w:r w:rsidR="00FC132B" w:rsidRPr="00FC132B">
          <w:rPr>
            <w:rFonts w:ascii="Times New Roman" w:eastAsia="Times New Roman" w:hAnsi="Times New Roman" w:cs="Times New Roman"/>
            <w:b/>
            <w:noProof/>
            <w:color w:val="F49100"/>
            <w:sz w:val="21"/>
            <w:szCs w:val="21"/>
            <w:u w:val="single"/>
            <w:lang w:val="en-US"/>
          </w:rPr>
          <w:t>3.3. IZGRADNJA CIVILNOG DRUŠTVA, INFORMIRANJE, MOBILNOST I VOLONTERIZAM MLADIH</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_Toc98316499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8</w:t>
        </w:r>
        <w:r w:rsidR="00FC132B" w:rsidRPr="00FC132B">
          <w:rPr>
            <w:rFonts w:ascii="Times New Roman" w:eastAsia="Times New Roman" w:hAnsi="Times New Roman" w:cs="Times New Roman"/>
            <w:noProof/>
            <w:webHidden/>
            <w:sz w:val="21"/>
            <w:szCs w:val="21"/>
            <w:lang w:val="en-US"/>
          </w:rPr>
          <w:fldChar w:fldCharType="end"/>
        </w:r>
      </w:hyperlink>
    </w:p>
    <w:p w14:paraId="5BF0E748" w14:textId="77777777" w:rsidR="00FC132B" w:rsidRPr="00FC132B" w:rsidRDefault="00B016E4" w:rsidP="00FC132B">
      <w:pPr>
        <w:tabs>
          <w:tab w:val="right" w:leader="dot" w:pos="9019"/>
        </w:tabs>
        <w:spacing w:after="100" w:line="360" w:lineRule="auto"/>
        <w:ind w:left="440"/>
        <w:rPr>
          <w:rFonts w:ascii="Times New Roman" w:eastAsia="Times New Roman" w:hAnsi="Times New Roman" w:cs="Times New Roman"/>
          <w:noProof/>
          <w:sz w:val="21"/>
          <w:szCs w:val="21"/>
          <w:lang w:eastAsia="hr-HR"/>
        </w:rPr>
      </w:pPr>
      <w:hyperlink w:anchor="_Toc98316500" w:history="1">
        <w:r w:rsidR="00FC132B" w:rsidRPr="00FC132B">
          <w:rPr>
            <w:rFonts w:ascii="Times New Roman" w:eastAsia="Times New Roman" w:hAnsi="Times New Roman" w:cs="Times New Roman"/>
            <w:b/>
            <w:noProof/>
            <w:color w:val="F49100"/>
            <w:sz w:val="21"/>
            <w:szCs w:val="21"/>
            <w:u w:val="single"/>
            <w:lang w:val="en-US"/>
          </w:rPr>
          <w:t>3.3.1.Poticati i uključivati mlade u volonterske aktivnosti i aktivno sudjelovanje u zajednici i promoviranje vrednovanja volonterskog rada</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_Toc98316500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8</w:t>
        </w:r>
        <w:r w:rsidR="00FC132B" w:rsidRPr="00FC132B">
          <w:rPr>
            <w:rFonts w:ascii="Times New Roman" w:eastAsia="Times New Roman" w:hAnsi="Times New Roman" w:cs="Times New Roman"/>
            <w:noProof/>
            <w:webHidden/>
            <w:sz w:val="21"/>
            <w:szCs w:val="21"/>
            <w:lang w:val="en-US"/>
          </w:rPr>
          <w:fldChar w:fldCharType="end"/>
        </w:r>
      </w:hyperlink>
    </w:p>
    <w:p w14:paraId="43E59849" w14:textId="77777777" w:rsidR="00FC132B" w:rsidRPr="00FC132B" w:rsidRDefault="00B016E4" w:rsidP="00FC132B">
      <w:pPr>
        <w:tabs>
          <w:tab w:val="right" w:leader="dot" w:pos="9019"/>
        </w:tabs>
        <w:spacing w:after="100" w:line="360" w:lineRule="auto"/>
        <w:ind w:left="440"/>
        <w:rPr>
          <w:rFonts w:ascii="Times New Roman" w:eastAsia="Times New Roman" w:hAnsi="Times New Roman" w:cs="Times New Roman"/>
          <w:noProof/>
          <w:sz w:val="21"/>
          <w:szCs w:val="21"/>
          <w:lang w:eastAsia="hr-HR"/>
        </w:rPr>
      </w:pPr>
      <w:hyperlink w:anchor="_Toc98316501" w:history="1">
        <w:r w:rsidR="00FC132B" w:rsidRPr="00FC132B">
          <w:rPr>
            <w:rFonts w:ascii="Times New Roman" w:eastAsia="Times New Roman" w:hAnsi="Times New Roman" w:cs="Times New Roman"/>
            <w:b/>
            <w:noProof/>
            <w:color w:val="F49100"/>
            <w:sz w:val="21"/>
            <w:szCs w:val="21"/>
            <w:u w:val="single"/>
            <w:lang w:val="en-US"/>
          </w:rPr>
          <w:t>3.3.2. Poticanje mladih na sudjelovanje u programima mobilnosti i stvaranje inicijativa mladih</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_Toc98316501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9</w:t>
        </w:r>
        <w:r w:rsidR="00FC132B" w:rsidRPr="00FC132B">
          <w:rPr>
            <w:rFonts w:ascii="Times New Roman" w:eastAsia="Times New Roman" w:hAnsi="Times New Roman" w:cs="Times New Roman"/>
            <w:noProof/>
            <w:webHidden/>
            <w:sz w:val="21"/>
            <w:szCs w:val="21"/>
            <w:lang w:val="en-US"/>
          </w:rPr>
          <w:fldChar w:fldCharType="end"/>
        </w:r>
      </w:hyperlink>
    </w:p>
    <w:p w14:paraId="5A100E45" w14:textId="77777777" w:rsidR="00FC132B" w:rsidRPr="00FC132B" w:rsidRDefault="00B016E4" w:rsidP="00FC132B">
      <w:pPr>
        <w:tabs>
          <w:tab w:val="right" w:leader="dot" w:pos="9019"/>
        </w:tabs>
        <w:spacing w:after="100" w:line="240" w:lineRule="auto"/>
        <w:jc w:val="center"/>
        <w:rPr>
          <w:rFonts w:ascii="Times New Roman" w:eastAsia="Times New Roman" w:hAnsi="Times New Roman" w:cs="Times New Roman"/>
          <w:noProof/>
          <w:sz w:val="21"/>
          <w:szCs w:val="21"/>
          <w:lang w:eastAsia="hr-HR"/>
        </w:rPr>
      </w:pPr>
      <w:hyperlink w:anchor="_Toc98316502" w:history="1">
        <w:r w:rsidR="00FC132B" w:rsidRPr="00FC132B">
          <w:rPr>
            <w:rFonts w:ascii="Times New Roman" w:eastAsia="Times New Roman" w:hAnsi="Times New Roman" w:cs="Times New Roman"/>
            <w:b/>
            <w:noProof/>
            <w:color w:val="F49100"/>
            <w:sz w:val="21"/>
            <w:szCs w:val="21"/>
            <w:u w:val="single"/>
            <w:lang w:val="en-US"/>
          </w:rPr>
          <w:t>4. PRORAČUN SAVJETA MLADIH GRADA KARLOVCA</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_Toc98316502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9</w:t>
        </w:r>
        <w:r w:rsidR="00FC132B" w:rsidRPr="00FC132B">
          <w:rPr>
            <w:rFonts w:ascii="Times New Roman" w:eastAsia="Times New Roman" w:hAnsi="Times New Roman" w:cs="Times New Roman"/>
            <w:noProof/>
            <w:webHidden/>
            <w:sz w:val="21"/>
            <w:szCs w:val="21"/>
            <w:lang w:val="en-US"/>
          </w:rPr>
          <w:fldChar w:fldCharType="end"/>
        </w:r>
      </w:hyperlink>
    </w:p>
    <w:p w14:paraId="35006088" w14:textId="77777777" w:rsidR="00FC132B" w:rsidRPr="00FC132B" w:rsidRDefault="00B016E4" w:rsidP="00FC132B">
      <w:pPr>
        <w:tabs>
          <w:tab w:val="right" w:leader="dot" w:pos="9019"/>
        </w:tabs>
        <w:spacing w:after="100" w:line="240" w:lineRule="auto"/>
        <w:jc w:val="center"/>
        <w:rPr>
          <w:rFonts w:ascii="Century Gothic" w:eastAsia="Times New Roman" w:hAnsi="Century Gothic" w:cs="Times New Roman"/>
          <w:noProof/>
          <w:sz w:val="21"/>
          <w:szCs w:val="21"/>
          <w:lang w:eastAsia="hr-HR"/>
        </w:rPr>
      </w:pPr>
      <w:hyperlink w:anchor="_Toc98316503" w:history="1">
        <w:r w:rsidR="00FC132B" w:rsidRPr="00FC132B">
          <w:rPr>
            <w:rFonts w:ascii="Times New Roman" w:eastAsia="Times New Roman" w:hAnsi="Times New Roman" w:cs="Times New Roman"/>
            <w:b/>
            <w:noProof/>
            <w:color w:val="F49100"/>
            <w:sz w:val="21"/>
            <w:szCs w:val="21"/>
            <w:u w:val="single"/>
            <w:lang w:val="en-US"/>
          </w:rPr>
          <w:t>5. ZAKLJUČAK</w:t>
        </w:r>
        <w:r w:rsidR="00FC132B" w:rsidRPr="00FC132B">
          <w:rPr>
            <w:rFonts w:ascii="Times New Roman" w:eastAsia="Times New Roman" w:hAnsi="Times New Roman" w:cs="Times New Roman"/>
            <w:noProof/>
            <w:webHidden/>
            <w:sz w:val="21"/>
            <w:szCs w:val="21"/>
            <w:lang w:val="en-US"/>
          </w:rPr>
          <w:tab/>
        </w:r>
        <w:r w:rsidR="00FC132B" w:rsidRPr="00FC132B">
          <w:rPr>
            <w:rFonts w:ascii="Times New Roman" w:eastAsia="Times New Roman" w:hAnsi="Times New Roman" w:cs="Times New Roman"/>
            <w:noProof/>
            <w:webHidden/>
            <w:sz w:val="21"/>
            <w:szCs w:val="21"/>
            <w:lang w:val="en-US"/>
          </w:rPr>
          <w:fldChar w:fldCharType="begin"/>
        </w:r>
        <w:r w:rsidR="00FC132B" w:rsidRPr="00FC132B">
          <w:rPr>
            <w:rFonts w:ascii="Times New Roman" w:eastAsia="Times New Roman" w:hAnsi="Times New Roman" w:cs="Times New Roman"/>
            <w:noProof/>
            <w:webHidden/>
            <w:sz w:val="21"/>
            <w:szCs w:val="21"/>
            <w:lang w:val="en-US"/>
          </w:rPr>
          <w:instrText xml:space="preserve"> PAGEREF _Toc98316503 \h </w:instrText>
        </w:r>
        <w:r w:rsidR="00FC132B" w:rsidRPr="00FC132B">
          <w:rPr>
            <w:rFonts w:ascii="Times New Roman" w:eastAsia="Times New Roman" w:hAnsi="Times New Roman" w:cs="Times New Roman"/>
            <w:noProof/>
            <w:webHidden/>
            <w:sz w:val="21"/>
            <w:szCs w:val="21"/>
            <w:lang w:val="en-US"/>
          </w:rPr>
        </w:r>
        <w:r w:rsidR="00FC132B" w:rsidRPr="00FC132B">
          <w:rPr>
            <w:rFonts w:ascii="Times New Roman" w:eastAsia="Times New Roman" w:hAnsi="Times New Roman" w:cs="Times New Roman"/>
            <w:noProof/>
            <w:webHidden/>
            <w:sz w:val="21"/>
            <w:szCs w:val="21"/>
            <w:lang w:val="en-US"/>
          </w:rPr>
          <w:fldChar w:fldCharType="separate"/>
        </w:r>
        <w:r w:rsidR="00FC132B" w:rsidRPr="00FC132B">
          <w:rPr>
            <w:rFonts w:ascii="Times New Roman" w:eastAsia="Times New Roman" w:hAnsi="Times New Roman" w:cs="Times New Roman"/>
            <w:noProof/>
            <w:webHidden/>
            <w:sz w:val="21"/>
            <w:szCs w:val="21"/>
            <w:lang w:val="en-US"/>
          </w:rPr>
          <w:t>9</w:t>
        </w:r>
        <w:r w:rsidR="00FC132B" w:rsidRPr="00FC132B">
          <w:rPr>
            <w:rFonts w:ascii="Times New Roman" w:eastAsia="Times New Roman" w:hAnsi="Times New Roman" w:cs="Times New Roman"/>
            <w:noProof/>
            <w:webHidden/>
            <w:sz w:val="21"/>
            <w:szCs w:val="21"/>
            <w:lang w:val="en-US"/>
          </w:rPr>
          <w:fldChar w:fldCharType="end"/>
        </w:r>
      </w:hyperlink>
    </w:p>
    <w:p w14:paraId="688EF7A2" w14:textId="39AF777E" w:rsidR="00FC132B" w:rsidRPr="00FC132B" w:rsidRDefault="00FC132B" w:rsidP="00FC132B">
      <w:pPr>
        <w:spacing w:after="520" w:line="360" w:lineRule="auto"/>
        <w:rPr>
          <w:rFonts w:ascii="Century Gothic" w:eastAsia="Times New Roman" w:hAnsi="Century Gothic" w:cs="Times New Roman"/>
          <w:b/>
          <w:i/>
          <w:iCs/>
          <w:color w:val="0D5571"/>
          <w:sz w:val="24"/>
          <w:lang w:val="hr"/>
        </w:rPr>
      </w:pPr>
      <w:r w:rsidRPr="00FC132B">
        <w:rPr>
          <w:rFonts w:ascii="Times New Roman" w:eastAsia="Arial" w:hAnsi="Times New Roman" w:cs="Times New Roman"/>
          <w:b/>
          <w:sz w:val="21"/>
          <w:szCs w:val="21"/>
          <w:lang w:val="hr"/>
        </w:rPr>
        <w:lastRenderedPageBreak/>
        <w:fldChar w:fldCharType="end"/>
      </w:r>
      <w:bookmarkStart w:id="1" w:name="_Toc98316480"/>
      <w:r w:rsidRPr="00FC132B">
        <w:rPr>
          <w:rFonts w:ascii="Century Gothic" w:eastAsia="Times New Roman" w:hAnsi="Century Gothic" w:cs="Times New Roman"/>
          <w:b/>
          <w:i/>
          <w:iCs/>
          <w:color w:val="0D5571"/>
          <w:sz w:val="24"/>
          <w:lang w:val="hr"/>
        </w:rPr>
        <w:t>1. UVOD</w:t>
      </w:r>
      <w:bookmarkEnd w:id="1"/>
    </w:p>
    <w:p w14:paraId="4FBF037A"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Savjet mladih Grada Karlovca (u daljnjem tekstu: Savjet mladih) je savjetodavno tijelo</w:t>
      </w:r>
    </w:p>
    <w:p w14:paraId="6DF5424C" w14:textId="77777777" w:rsidR="00FC132B" w:rsidRPr="00FC132B" w:rsidRDefault="00FC132B" w:rsidP="00FC132B">
      <w:pPr>
        <w:spacing w:after="22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Gradskog vijeća Grada Karlovca osnovano temeljem Zakona o savjetima mladih (NN 41/14) s ulogom promicanja i zagovaranja prava, potreba i interesa mladih na lokalnoj i područnoj razini. Kako bi se osigurao što kvalitetniji i organiziraniji rad Savjeta mladih, sukladno čl. 19. Zakona o savjetima mladih donosimo ovaj Program rada u kojem se definiraju ciljevi i aktivnosti koje se planiraju provoditi u 2022. godini. </w:t>
      </w:r>
    </w:p>
    <w:p w14:paraId="74FD5BC9" w14:textId="77777777" w:rsidR="00FC132B" w:rsidRPr="00FC132B" w:rsidRDefault="00FC132B" w:rsidP="00FC132B">
      <w:pPr>
        <w:spacing w:after="22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Savjet mladih će sukladno članku 14. održavati redovite sjednice po potrebi, a najmanje jednom svaka tri mjeseca. Sjednice će se održavati uživo ili, u nemogućnosti okupljanja uživo, putem online platformi Zoom/Google Meet. Na sjednica će se raspravljati o svim pitanjima iz djelokruga te raditi na provedbi ovog Programa.</w:t>
      </w:r>
    </w:p>
    <w:p w14:paraId="36B729BA" w14:textId="77777777" w:rsidR="00FC132B" w:rsidRPr="00FC132B" w:rsidRDefault="00FC132B" w:rsidP="00FC132B">
      <w:pPr>
        <w:spacing w:before="240" w:after="22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Do kraja ove godine fokusirat ćemo se na tri poglavlja definirana u Programu za mlade Grada Karlovca za razdoblje od 2020.-2024. godine, Poglavlje 1. </w:t>
      </w:r>
      <w:r w:rsidRPr="00FC132B">
        <w:rPr>
          <w:rFonts w:ascii="Times New Roman" w:eastAsia="Arial" w:hAnsi="Times New Roman" w:cs="Times New Roman"/>
          <w:i/>
          <w:iCs/>
          <w:sz w:val="24"/>
          <w:szCs w:val="24"/>
          <w:lang w:val="hr"/>
        </w:rPr>
        <w:t>Zapošljavanje, osamostaljenje, gospodarstvo i demografiju</w:t>
      </w:r>
      <w:r w:rsidRPr="00FC132B">
        <w:rPr>
          <w:rFonts w:ascii="Times New Roman" w:eastAsia="Arial" w:hAnsi="Times New Roman" w:cs="Times New Roman"/>
          <w:sz w:val="24"/>
          <w:szCs w:val="24"/>
          <w:lang w:val="hr"/>
        </w:rPr>
        <w:t xml:space="preserve">, Poglavlje 2. </w:t>
      </w:r>
      <w:r w:rsidRPr="00FC132B">
        <w:rPr>
          <w:rFonts w:ascii="Times New Roman" w:eastAsia="Arial" w:hAnsi="Times New Roman" w:cs="Times New Roman"/>
          <w:i/>
          <w:iCs/>
          <w:sz w:val="24"/>
          <w:szCs w:val="24"/>
          <w:lang w:val="hr"/>
        </w:rPr>
        <w:t>Edukacija i informiranje mladih - formalno i neformalno obrazovanje, informiranje i savjetovanje</w:t>
      </w:r>
      <w:r w:rsidRPr="00FC132B">
        <w:rPr>
          <w:rFonts w:ascii="Times New Roman" w:eastAsia="Arial" w:hAnsi="Times New Roman" w:cs="Times New Roman"/>
          <w:sz w:val="24"/>
          <w:szCs w:val="24"/>
          <w:lang w:val="hr"/>
        </w:rPr>
        <w:t xml:space="preserve"> te Poglavlje 3. </w:t>
      </w:r>
      <w:r w:rsidRPr="00FC132B">
        <w:rPr>
          <w:rFonts w:ascii="Times New Roman" w:eastAsia="Arial" w:hAnsi="Times New Roman" w:cs="Times New Roman"/>
          <w:i/>
          <w:iCs/>
          <w:sz w:val="24"/>
          <w:szCs w:val="24"/>
          <w:lang w:val="hr"/>
        </w:rPr>
        <w:t>Izgradnja civilnog društva, informiranje, mobilnost i volonterizam mladih</w:t>
      </w:r>
      <w:r w:rsidRPr="00FC132B">
        <w:rPr>
          <w:rFonts w:ascii="Times New Roman" w:eastAsia="Arial" w:hAnsi="Times New Roman" w:cs="Times New Roman"/>
          <w:sz w:val="24"/>
          <w:szCs w:val="24"/>
          <w:lang w:val="hr"/>
        </w:rPr>
        <w:t>, koja ćemo razraditi u daljnjim točkama.</w:t>
      </w:r>
    </w:p>
    <w:p w14:paraId="2BC89A37" w14:textId="77777777" w:rsidR="00FC132B" w:rsidRPr="00FC132B" w:rsidRDefault="00FC132B" w:rsidP="00FC132B">
      <w:pPr>
        <w:spacing w:before="240" w:after="220" w:line="360" w:lineRule="auto"/>
        <w:jc w:val="both"/>
        <w:rPr>
          <w:rFonts w:ascii="Times New Roman" w:eastAsia="Arial" w:hAnsi="Times New Roman" w:cs="Times New Roman"/>
          <w:sz w:val="24"/>
          <w:szCs w:val="24"/>
          <w:lang w:val="hr"/>
        </w:rPr>
      </w:pPr>
    </w:p>
    <w:p w14:paraId="49D0FB0F" w14:textId="77777777" w:rsidR="00FC132B" w:rsidRPr="00FC132B" w:rsidRDefault="00FC132B" w:rsidP="00FC132B">
      <w:pPr>
        <w:keepNext/>
        <w:keepLines/>
        <w:spacing w:before="40" w:after="240" w:line="360" w:lineRule="auto"/>
        <w:outlineLvl w:val="6"/>
        <w:rPr>
          <w:rFonts w:ascii="Century Gothic" w:eastAsia="Times New Roman" w:hAnsi="Century Gothic" w:cs="Times New Roman"/>
          <w:b/>
          <w:i/>
          <w:iCs/>
          <w:color w:val="0D5571"/>
          <w:sz w:val="24"/>
          <w:lang w:val="hr"/>
        </w:rPr>
      </w:pPr>
      <w:bookmarkStart w:id="2" w:name="_Toc98316481"/>
      <w:r w:rsidRPr="00FC132B">
        <w:rPr>
          <w:rFonts w:ascii="Century Gothic" w:eastAsia="Times New Roman" w:hAnsi="Century Gothic" w:cs="Times New Roman"/>
          <w:b/>
          <w:i/>
          <w:iCs/>
          <w:color w:val="0D5571"/>
          <w:sz w:val="24"/>
          <w:lang w:val="hr"/>
        </w:rPr>
        <w:t>2. PLAN AKTIVNOSTI SAVJETA MLADIH GRADA KARLOVCA U 2022. GODINI</w:t>
      </w:r>
      <w:bookmarkEnd w:id="2"/>
      <w:r w:rsidRPr="00FC132B">
        <w:rPr>
          <w:rFonts w:ascii="Century Gothic" w:eastAsia="Times New Roman" w:hAnsi="Century Gothic" w:cs="Times New Roman"/>
          <w:b/>
          <w:i/>
          <w:iCs/>
          <w:color w:val="0D5571"/>
          <w:sz w:val="24"/>
          <w:lang w:val="hr"/>
        </w:rPr>
        <w:t xml:space="preserve"> </w:t>
      </w:r>
    </w:p>
    <w:p w14:paraId="713C486F" w14:textId="77777777" w:rsidR="00FC132B" w:rsidRPr="00FC132B" w:rsidRDefault="00FC132B" w:rsidP="00FC132B">
      <w:pPr>
        <w:spacing w:after="0" w:line="360" w:lineRule="auto"/>
        <w:ind w:left="20"/>
        <w:jc w:val="both"/>
        <w:outlineLvl w:val="7"/>
        <w:rPr>
          <w:rFonts w:ascii="Times New Roman" w:eastAsia="Arial" w:hAnsi="Times New Roman" w:cs="Times New Roman"/>
          <w:b/>
          <w:bCs/>
          <w:szCs w:val="24"/>
          <w:lang w:val="hr"/>
        </w:rPr>
      </w:pPr>
      <w:bookmarkStart w:id="3" w:name="_Toc98316482"/>
      <w:bookmarkStart w:id="4" w:name="_Hlk98315427"/>
      <w:r w:rsidRPr="00FC132B">
        <w:rPr>
          <w:rFonts w:ascii="Times New Roman" w:eastAsia="Arial" w:hAnsi="Times New Roman" w:cs="Times New Roman"/>
          <w:b/>
          <w:bCs/>
          <w:szCs w:val="24"/>
          <w:lang w:val="hr"/>
        </w:rPr>
        <w:t xml:space="preserve">2.1. </w:t>
      </w:r>
      <w:bookmarkStart w:id="5" w:name="_Hlk98315449"/>
      <w:r w:rsidRPr="00FC132B">
        <w:rPr>
          <w:rFonts w:ascii="Times New Roman" w:eastAsia="Arial" w:hAnsi="Times New Roman" w:cs="Times New Roman"/>
          <w:b/>
          <w:bCs/>
          <w:szCs w:val="24"/>
          <w:lang w:val="hr"/>
        </w:rPr>
        <w:t>Promocija Savjeta mladih</w:t>
      </w:r>
      <w:bookmarkEnd w:id="3"/>
      <w:bookmarkEnd w:id="5"/>
    </w:p>
    <w:p w14:paraId="30B3D04C" w14:textId="77777777" w:rsidR="00FC132B" w:rsidRPr="00FC132B" w:rsidRDefault="00FC132B" w:rsidP="00FC132B">
      <w:pPr>
        <w:spacing w:after="22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Savjet mladih Grada Karlovca kreće u pripremu promocije po srednjim školama kako bi osvijestili i potaknuli što veći broj mladih na uključivanje u aktivnosti i kreiranje politike za mlade u lokalnoj sredini. Prvi korak je održavanje sastanka s ravnateljima srednjih škola te upoznavanje škola s članovima Savjeta i radom Savjeta te daljnje aktivnosti koje bi Savjet mladih provodio u dogovoru sa školama.</w:t>
      </w:r>
    </w:p>
    <w:p w14:paraId="7D4AC4C1" w14:textId="77777777" w:rsidR="00FC132B" w:rsidRPr="00FC132B" w:rsidRDefault="00FC132B" w:rsidP="00FC132B">
      <w:pPr>
        <w:spacing w:after="22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Službeni kanali Savjeta mladih su email adresa </w:t>
      </w:r>
      <w:hyperlink r:id="rId12">
        <w:r w:rsidRPr="00FC132B">
          <w:rPr>
            <w:rFonts w:ascii="Times New Roman" w:eastAsia="Arial" w:hAnsi="Times New Roman" w:cs="Times New Roman"/>
            <w:color w:val="1155CC"/>
            <w:sz w:val="24"/>
            <w:szCs w:val="24"/>
            <w:u w:val="single"/>
            <w:lang w:val="hr"/>
          </w:rPr>
          <w:t>savjetmladih@karlovac.hr</w:t>
        </w:r>
      </w:hyperlink>
      <w:r w:rsidRPr="00FC132B">
        <w:rPr>
          <w:rFonts w:ascii="Times New Roman" w:eastAsia="Arial" w:hAnsi="Times New Roman" w:cs="Times New Roman"/>
          <w:sz w:val="24"/>
          <w:szCs w:val="24"/>
          <w:lang w:val="hr"/>
        </w:rPr>
        <w:t xml:space="preserve">, facebook stranica </w:t>
      </w:r>
      <w:r w:rsidRPr="00FC132B">
        <w:rPr>
          <w:rFonts w:ascii="Times New Roman" w:eastAsia="Arial" w:hAnsi="Times New Roman" w:cs="Times New Roman"/>
          <w:i/>
          <w:sz w:val="24"/>
          <w:szCs w:val="24"/>
          <w:lang w:val="hr"/>
        </w:rPr>
        <w:t>Savjet mladih Grada Karlovca</w:t>
      </w:r>
      <w:r w:rsidRPr="00FC132B">
        <w:rPr>
          <w:rFonts w:ascii="Times New Roman" w:eastAsia="Arial" w:hAnsi="Times New Roman" w:cs="Times New Roman"/>
          <w:sz w:val="24"/>
          <w:szCs w:val="24"/>
          <w:lang w:val="hr"/>
        </w:rPr>
        <w:t xml:space="preserve"> te instagram profil </w:t>
      </w:r>
      <w:r w:rsidRPr="00FC132B">
        <w:rPr>
          <w:rFonts w:ascii="Times New Roman" w:eastAsia="Arial" w:hAnsi="Times New Roman" w:cs="Times New Roman"/>
          <w:i/>
          <w:sz w:val="24"/>
          <w:szCs w:val="24"/>
          <w:lang w:val="hr"/>
        </w:rPr>
        <w:t xml:space="preserve">savjetmladih_ka. </w:t>
      </w:r>
      <w:r w:rsidRPr="00FC132B">
        <w:rPr>
          <w:rFonts w:ascii="Times New Roman" w:eastAsia="Arial" w:hAnsi="Times New Roman" w:cs="Times New Roman"/>
          <w:sz w:val="24"/>
          <w:szCs w:val="24"/>
          <w:lang w:val="hr"/>
        </w:rPr>
        <w:t>O svim aktivnostima koje Savjet radi pravodobno će se izvještavati na službenim kanalima.</w:t>
      </w:r>
    </w:p>
    <w:p w14:paraId="386B1574" w14:textId="77777777" w:rsidR="00FC132B" w:rsidRPr="00FC132B" w:rsidRDefault="00FC132B" w:rsidP="00FC132B">
      <w:pPr>
        <w:spacing w:after="0" w:line="360" w:lineRule="auto"/>
        <w:ind w:left="20"/>
        <w:jc w:val="both"/>
        <w:outlineLvl w:val="7"/>
        <w:rPr>
          <w:rFonts w:ascii="Times New Roman" w:eastAsia="Arial" w:hAnsi="Times New Roman" w:cs="Times New Roman"/>
          <w:b/>
          <w:bCs/>
          <w:szCs w:val="24"/>
          <w:lang w:val="hr"/>
        </w:rPr>
      </w:pPr>
      <w:bookmarkStart w:id="6" w:name="_Toc98316483"/>
      <w:bookmarkEnd w:id="4"/>
      <w:r w:rsidRPr="00FC132B">
        <w:rPr>
          <w:rFonts w:ascii="Times New Roman" w:eastAsia="Arial" w:hAnsi="Times New Roman" w:cs="Times New Roman"/>
          <w:b/>
          <w:bCs/>
          <w:szCs w:val="24"/>
          <w:lang w:val="hr"/>
        </w:rPr>
        <w:lastRenderedPageBreak/>
        <w:t>2.2. Edukacija za članove Savjeta mladih</w:t>
      </w:r>
      <w:bookmarkEnd w:id="6"/>
    </w:p>
    <w:p w14:paraId="7F22C7FF" w14:textId="77777777" w:rsidR="00FC132B" w:rsidRPr="00FC132B" w:rsidRDefault="00FC132B" w:rsidP="00FC132B">
      <w:pPr>
        <w:spacing w:after="240" w:line="360" w:lineRule="auto"/>
        <w:jc w:val="both"/>
        <w:rPr>
          <w:rFonts w:ascii="Times New Roman" w:eastAsia="Arial" w:hAnsi="Times New Roman" w:cs="Times New Roman"/>
          <w:b/>
          <w:color w:val="FF0000"/>
          <w:sz w:val="24"/>
          <w:szCs w:val="24"/>
          <w:lang w:val="hr"/>
        </w:rPr>
      </w:pPr>
      <w:r w:rsidRPr="00FC132B">
        <w:rPr>
          <w:rFonts w:ascii="Times New Roman" w:eastAsia="Arial" w:hAnsi="Times New Roman" w:cs="Times New Roman"/>
          <w:sz w:val="24"/>
          <w:szCs w:val="24"/>
          <w:lang w:val="hr"/>
        </w:rPr>
        <w:t xml:space="preserve">Savjet mladih Grada Karlovca u ovoj godini organizirat će edukaciju za članove Savjeta u suradnji s udrugama civilnog društva iz svoje lokalne zajednice. Edukacija će biti otvorena za sve Savjete iz županije kako bismo zajedno proširili znanja o strukturi tijela u kojem djelujemo te kako bismo svoja zaduženja mogli u potpunosti i ispravno izvršavati. </w:t>
      </w:r>
    </w:p>
    <w:p w14:paraId="745F7F10" w14:textId="77777777" w:rsidR="00FC132B" w:rsidRPr="00FC132B" w:rsidRDefault="00FC132B" w:rsidP="00FC132B">
      <w:pPr>
        <w:spacing w:after="0" w:line="360" w:lineRule="auto"/>
        <w:ind w:left="20"/>
        <w:jc w:val="both"/>
        <w:outlineLvl w:val="7"/>
        <w:rPr>
          <w:rFonts w:ascii="Times New Roman" w:eastAsia="Arial" w:hAnsi="Times New Roman" w:cs="Times New Roman"/>
          <w:b/>
          <w:bCs/>
          <w:szCs w:val="24"/>
          <w:lang w:val="hr"/>
        </w:rPr>
      </w:pPr>
      <w:bookmarkStart w:id="7" w:name="_Toc98316484"/>
      <w:r w:rsidRPr="00FC132B">
        <w:rPr>
          <w:rFonts w:ascii="Times New Roman" w:eastAsia="Arial" w:hAnsi="Times New Roman" w:cs="Times New Roman"/>
          <w:b/>
          <w:bCs/>
          <w:szCs w:val="24"/>
          <w:lang w:val="hr"/>
        </w:rPr>
        <w:t>2.3. Održavanje redovnih sjednica s gradonačelnikom i predsjednikom Gradskog vijeća te sudjelovanje Savjeta mladih na Sjednicama Gradskog vijeća</w:t>
      </w:r>
      <w:bookmarkEnd w:id="7"/>
      <w:r w:rsidRPr="00FC132B">
        <w:rPr>
          <w:rFonts w:ascii="Times New Roman" w:eastAsia="Arial" w:hAnsi="Times New Roman" w:cs="Times New Roman"/>
          <w:b/>
          <w:bCs/>
          <w:szCs w:val="24"/>
          <w:lang w:val="hr"/>
        </w:rPr>
        <w:t xml:space="preserve"> </w:t>
      </w:r>
    </w:p>
    <w:p w14:paraId="0E9A8BB7" w14:textId="77777777" w:rsidR="00FC132B" w:rsidRPr="00FC132B" w:rsidRDefault="00FC132B" w:rsidP="00FC132B">
      <w:pPr>
        <w:spacing w:after="24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I u ovoj godini planiramo nastavi dobru suradnju sa gradonačelnikom Grada Karlovca, Gradskim vijećem i predsjednikom Gradskog vijeća te svim ostalim zainteresiranim dionicima koji aktivno sudjeluju u oblikovanju i stvaranju politika za mlade te kreiranju što boljih uvjeta za mlade u gradu Karlovcu.</w:t>
      </w:r>
    </w:p>
    <w:p w14:paraId="59EEAB8B"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Savjet mladih će održavati redovite sjednice na koje će pozivati gradonačelnika i predsjednika Gradskog vijeća. Savjet mladih će sudjelovati na sjednicama Gradskog vijeća značajnim po pitanjima za mlade i položaj mladih u lokalnoj zajednici.</w:t>
      </w:r>
    </w:p>
    <w:p w14:paraId="3437D8F3"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p>
    <w:p w14:paraId="5D8AB9DE" w14:textId="77777777" w:rsidR="00FC132B" w:rsidRPr="00FC132B" w:rsidRDefault="00FC132B" w:rsidP="00FC132B">
      <w:pPr>
        <w:spacing w:after="0" w:line="360" w:lineRule="auto"/>
        <w:ind w:left="20"/>
        <w:jc w:val="both"/>
        <w:outlineLvl w:val="7"/>
        <w:rPr>
          <w:rFonts w:ascii="Times New Roman" w:eastAsia="Arial" w:hAnsi="Times New Roman" w:cs="Times New Roman"/>
          <w:b/>
          <w:bCs/>
          <w:szCs w:val="24"/>
          <w:lang w:val="hr"/>
        </w:rPr>
      </w:pPr>
      <w:bookmarkStart w:id="8" w:name="_Toc98316485"/>
      <w:r w:rsidRPr="00FC132B">
        <w:rPr>
          <w:rFonts w:ascii="Times New Roman" w:eastAsia="Arial" w:hAnsi="Times New Roman" w:cs="Times New Roman"/>
          <w:b/>
          <w:bCs/>
          <w:szCs w:val="24"/>
          <w:lang w:val="hr"/>
        </w:rPr>
        <w:t>2.4. Suradnje i umrežavanje Savjeta mladih sa drugim dionicima i akterima na lokalnoj, regionalnoj i državnoj razini</w:t>
      </w:r>
      <w:bookmarkEnd w:id="8"/>
    </w:p>
    <w:p w14:paraId="2E096074" w14:textId="77777777" w:rsidR="00FC132B" w:rsidRPr="00FC132B" w:rsidRDefault="00FC132B" w:rsidP="00FC132B">
      <w:pPr>
        <w:spacing w:after="24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Jedna od glavnih ideja Savjeta mladih je </w:t>
      </w:r>
      <w:r w:rsidRPr="00FC132B">
        <w:rPr>
          <w:rFonts w:ascii="Times New Roman" w:eastAsia="Arial" w:hAnsi="Times New Roman" w:cs="Times New Roman"/>
          <w:b/>
          <w:bCs/>
          <w:sz w:val="24"/>
          <w:szCs w:val="24"/>
          <w:lang w:val="hr"/>
        </w:rPr>
        <w:t>umrežavanje te povezivanje</w:t>
      </w:r>
      <w:r w:rsidRPr="00FC132B">
        <w:rPr>
          <w:rFonts w:ascii="Times New Roman" w:eastAsia="Arial" w:hAnsi="Times New Roman" w:cs="Times New Roman"/>
          <w:sz w:val="24"/>
          <w:szCs w:val="24"/>
          <w:lang w:val="hr"/>
        </w:rPr>
        <w:t xml:space="preserve"> što većeg broj mladih koji žele djelovati u svojoj lokalnoj zajednici, ali i puno šire. Savjet mladih svojim radom želi okupiti mlade iz svih dijelova Hrvatske s ciljem razmjenjivanje ideja i dobrih praksi te zajedničkog učenja. Nadalje, cilj je stvaranje i oblikovanje, kao i implementiranje politika za mlade u lokalne politike kako bi mladi osvijestili da postoje tijela u njihovim zajednicama koja osluškuju njihove potrebe. Iz tog razloga ćemo ovu godinu također posvetiti suradnji sa Savjetima mladih iz gradova s područja županije, potom sa županijskim Savjetom, a naposljetku sa Savjetima mladih iz ostalih gradova, županija i Grada Zagreba. </w:t>
      </w:r>
    </w:p>
    <w:p w14:paraId="38C5FDB6" w14:textId="77777777" w:rsidR="00FC132B" w:rsidRPr="00FC132B" w:rsidRDefault="00FC132B" w:rsidP="00FC132B">
      <w:pPr>
        <w:spacing w:after="24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Savjet mladih je svoje prve korake započeo u </w:t>
      </w:r>
      <w:r w:rsidRPr="00FC132B">
        <w:rPr>
          <w:rFonts w:ascii="Times New Roman" w:eastAsia="Arial" w:hAnsi="Times New Roman" w:cs="Times New Roman"/>
          <w:b/>
          <w:bCs/>
          <w:sz w:val="24"/>
          <w:szCs w:val="24"/>
          <w:lang w:val="hr"/>
        </w:rPr>
        <w:t>Centru za mlade</w:t>
      </w:r>
      <w:r w:rsidRPr="00FC132B">
        <w:rPr>
          <w:rFonts w:ascii="Times New Roman" w:eastAsia="Arial" w:hAnsi="Times New Roman" w:cs="Times New Roman"/>
          <w:sz w:val="24"/>
          <w:szCs w:val="24"/>
          <w:lang w:val="hr"/>
        </w:rPr>
        <w:t xml:space="preserve"> </w:t>
      </w:r>
      <w:r w:rsidRPr="00FC132B">
        <w:rPr>
          <w:rFonts w:ascii="Times New Roman" w:eastAsia="Arial" w:hAnsi="Times New Roman" w:cs="Times New Roman"/>
          <w:b/>
          <w:bCs/>
          <w:sz w:val="24"/>
          <w:szCs w:val="24"/>
          <w:lang w:val="hr"/>
        </w:rPr>
        <w:t xml:space="preserve">Grabrik </w:t>
      </w:r>
      <w:r w:rsidRPr="00FC132B">
        <w:rPr>
          <w:rFonts w:ascii="Times New Roman" w:eastAsia="Arial" w:hAnsi="Times New Roman" w:cs="Times New Roman"/>
          <w:sz w:val="24"/>
          <w:szCs w:val="24"/>
          <w:lang w:val="hr"/>
        </w:rPr>
        <w:t xml:space="preserve">te se uvijek volimo vraćati svojim početcima otkud smo krenuli. Glavni cilj Centra je okupljanje udruga mladih i za mlade, inicijativa mladih, ali i ostalih udruga i pojedinaca koji provode svoje aktivnosti u prostoru Centra. Centra za mlade Grabrik ima posebno mjesto u pričama većine mladih Karlovčana. U trenucima kada mladi nisu nailazili na otvorena vrata, Centar je uvijek prihvaćao </w:t>
      </w:r>
      <w:r w:rsidRPr="00FC132B">
        <w:rPr>
          <w:rFonts w:ascii="Times New Roman" w:eastAsia="Arial" w:hAnsi="Times New Roman" w:cs="Times New Roman"/>
          <w:sz w:val="24"/>
          <w:szCs w:val="24"/>
          <w:lang w:val="hr"/>
        </w:rPr>
        <w:lastRenderedPageBreak/>
        <w:t>mlade s idejama, one željne znanja i učenja novih vještina i ono najbitnije davao podršku i prostor u realizaciji želja i ideja, stoga je suradnja s Centrom za mlade ključna za aktivno sudjelovanje mladih u kreiranju politika, stvaranja proaktivnih i zainteresiranih mladih.</w:t>
      </w:r>
    </w:p>
    <w:p w14:paraId="1EA2F21B" w14:textId="77777777" w:rsidR="00FC132B" w:rsidRPr="00FC132B" w:rsidRDefault="00FC132B" w:rsidP="00FC132B">
      <w:pPr>
        <w:spacing w:after="0" w:line="360" w:lineRule="auto"/>
        <w:ind w:left="20"/>
        <w:jc w:val="both"/>
        <w:outlineLvl w:val="7"/>
        <w:rPr>
          <w:rFonts w:ascii="Times New Roman" w:eastAsia="Arial" w:hAnsi="Times New Roman" w:cs="Times New Roman"/>
          <w:b/>
          <w:bCs/>
          <w:szCs w:val="24"/>
          <w:lang w:val="hr"/>
        </w:rPr>
      </w:pPr>
      <w:bookmarkStart w:id="9" w:name="_Toc98316486"/>
      <w:r w:rsidRPr="00FC132B">
        <w:rPr>
          <w:rFonts w:ascii="Times New Roman" w:eastAsia="Arial" w:hAnsi="Times New Roman" w:cs="Times New Roman"/>
          <w:b/>
          <w:bCs/>
          <w:szCs w:val="24"/>
          <w:lang w:val="hr"/>
        </w:rPr>
        <w:t>2.5. Sudjelovanje u radu Programskog vijeća Hrvatskog doma</w:t>
      </w:r>
      <w:bookmarkEnd w:id="9"/>
    </w:p>
    <w:p w14:paraId="6C2EB81E"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Predstavnik Savjeta mladih sudjelovati će kao član u programskom vijeću Hrvatskog doma u 2022. godini te će aktivno sudjelovati na sjednicama i radu Programskog vijeća čiji je cilj provjera kvalitete, usuglašavanje i donošenje programa i drugim savjetodavnim aktivnostima povezanim s programima koji se održavaju na Maloj sceni i Urbanom parku Hrvatskog doma.</w:t>
      </w:r>
    </w:p>
    <w:p w14:paraId="575A4D95"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p>
    <w:p w14:paraId="3E5F428B" w14:textId="77777777" w:rsidR="00FC132B" w:rsidRPr="00FC132B" w:rsidRDefault="00FC132B" w:rsidP="00FC132B">
      <w:pPr>
        <w:spacing w:after="0" w:line="360" w:lineRule="auto"/>
        <w:ind w:left="20"/>
        <w:jc w:val="both"/>
        <w:outlineLvl w:val="7"/>
        <w:rPr>
          <w:rFonts w:ascii="Times New Roman" w:eastAsia="Arial" w:hAnsi="Times New Roman" w:cs="Times New Roman"/>
          <w:b/>
          <w:bCs/>
          <w:szCs w:val="24"/>
          <w:lang w:val="hr"/>
        </w:rPr>
      </w:pPr>
      <w:bookmarkStart w:id="10" w:name="_Toc98316487"/>
      <w:r w:rsidRPr="00FC132B">
        <w:rPr>
          <w:rFonts w:ascii="Times New Roman" w:eastAsia="Arial" w:hAnsi="Times New Roman" w:cs="Times New Roman"/>
          <w:b/>
          <w:bCs/>
          <w:szCs w:val="24"/>
          <w:lang w:val="hr"/>
        </w:rPr>
        <w:t>2.6. Sudjelovanje na konferencijama, seminarima i radionicama</w:t>
      </w:r>
      <w:bookmarkEnd w:id="10"/>
    </w:p>
    <w:p w14:paraId="67889A2C"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Savjet mladih sudjelovati će na konferencijama, seminarima i radionicama koje smatraju relevantnim i bitnim po pitanju tematika koje se bave mladima i za mlade u Hrvatskoj i šire te su usmjerene na aktivno uključivanje mladih u donošenje odluka i kreiranje lokalnih politika. </w:t>
      </w:r>
    </w:p>
    <w:p w14:paraId="7E8F755A"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Sudjelovanje na planiranoj Nacionalnoj konferenciji Savjeta mladih u listopadu 2022. godine koja je organizirana od strane Udruge Gradova.</w:t>
      </w:r>
    </w:p>
    <w:p w14:paraId="6096090F" w14:textId="77777777" w:rsidR="00FC132B" w:rsidRPr="00FC132B" w:rsidRDefault="00FC132B" w:rsidP="00FC132B">
      <w:pPr>
        <w:spacing w:after="0" w:line="360" w:lineRule="auto"/>
        <w:rPr>
          <w:rFonts w:ascii="Arial" w:eastAsia="Arial" w:hAnsi="Arial" w:cs="Arial"/>
          <w:lang w:val="hr"/>
        </w:rPr>
      </w:pPr>
    </w:p>
    <w:p w14:paraId="76E67EF4" w14:textId="77777777" w:rsidR="00FC132B" w:rsidRPr="00FC132B" w:rsidRDefault="00FC132B" w:rsidP="00FC132B">
      <w:pPr>
        <w:spacing w:after="0" w:line="360" w:lineRule="auto"/>
        <w:ind w:left="20"/>
        <w:jc w:val="both"/>
        <w:outlineLvl w:val="7"/>
        <w:rPr>
          <w:rFonts w:ascii="Times New Roman" w:eastAsia="Arial" w:hAnsi="Times New Roman" w:cs="Times New Roman"/>
          <w:b/>
          <w:bCs/>
          <w:szCs w:val="24"/>
          <w:lang w:val="hr"/>
        </w:rPr>
      </w:pPr>
      <w:bookmarkStart w:id="11" w:name="_Toc98316488"/>
      <w:r w:rsidRPr="00FC132B">
        <w:rPr>
          <w:rFonts w:ascii="Times New Roman" w:eastAsia="Arial" w:hAnsi="Times New Roman" w:cs="Times New Roman"/>
          <w:b/>
          <w:bCs/>
          <w:szCs w:val="24"/>
          <w:lang w:val="hr"/>
        </w:rPr>
        <w:t>2.7. Obilježavanje Međunarodnog dana mladih i drugih bitnih datuma</w:t>
      </w:r>
      <w:bookmarkEnd w:id="11"/>
    </w:p>
    <w:p w14:paraId="03A1562C"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Savjet mladih kao jednu od aktivnosti planira obilježavanje Međunarodnog dana mladih kao središnjeg dana u godini kroz koji možemo istaknuti važnost položaja mladih u društvu, ali i njihovog aktivnog uključivanja u kreiranju lokalnih politika te sadržaja namijenjenih mladima u lokalnoj zajednici (slobodne aktivnosti). </w:t>
      </w:r>
    </w:p>
    <w:p w14:paraId="5F738F74"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Tijekom godine u suradnji s drugim akterima Savjet mladih sudjelovat će u obilježavanju bitnih datuma odlaskom na volontiranje.</w:t>
      </w:r>
    </w:p>
    <w:p w14:paraId="6F533B31"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p>
    <w:p w14:paraId="6712AFC6" w14:textId="77777777" w:rsidR="00FC132B" w:rsidRPr="00FC132B" w:rsidRDefault="00FC132B" w:rsidP="00FC132B">
      <w:pPr>
        <w:spacing w:after="0" w:line="360" w:lineRule="auto"/>
        <w:ind w:left="20"/>
        <w:jc w:val="both"/>
        <w:outlineLvl w:val="7"/>
        <w:rPr>
          <w:rFonts w:ascii="Times New Roman" w:eastAsia="Arial" w:hAnsi="Times New Roman" w:cs="Times New Roman"/>
          <w:b/>
          <w:bCs/>
          <w:szCs w:val="24"/>
          <w:lang w:val="hr"/>
        </w:rPr>
      </w:pPr>
      <w:bookmarkStart w:id="12" w:name="_Toc98316489"/>
      <w:r w:rsidRPr="00FC132B">
        <w:rPr>
          <w:rFonts w:ascii="Times New Roman" w:eastAsia="Arial" w:hAnsi="Times New Roman" w:cs="Times New Roman"/>
          <w:b/>
          <w:bCs/>
          <w:szCs w:val="24"/>
          <w:lang w:val="hr"/>
        </w:rPr>
        <w:t>2.8. Slobodno vrijeme i sport</w:t>
      </w:r>
      <w:bookmarkEnd w:id="12"/>
    </w:p>
    <w:p w14:paraId="52EE2B33" w14:textId="1B87EED3"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Organizacija i provedba kviza Sport i kultura. Organizirati druženje s mladim sportašima i pritom ih informirati o Savjetu i pokrenut međusobnu debatu/raspravu o pojedinom sportu iz kojeg dolaze te napraviti međusobni turnir (odbojci/nogometu/graničaru), poslati poziv svim klubovima. Napraviti podcast sa najboljim sportašima grada Karlovca.</w:t>
      </w:r>
    </w:p>
    <w:p w14:paraId="06B431A8" w14:textId="60E61F94" w:rsidR="00FC132B" w:rsidRPr="00FC132B" w:rsidRDefault="00FC132B" w:rsidP="00FC132B">
      <w:pPr>
        <w:keepNext/>
        <w:keepLines/>
        <w:spacing w:before="40" w:after="240" w:line="360" w:lineRule="auto"/>
        <w:outlineLvl w:val="6"/>
        <w:rPr>
          <w:rFonts w:ascii="Century Gothic" w:eastAsia="Times New Roman" w:hAnsi="Century Gothic" w:cs="Times New Roman"/>
          <w:b/>
          <w:i/>
          <w:iCs/>
          <w:color w:val="0D5571"/>
          <w:sz w:val="24"/>
          <w:lang w:val="hr"/>
        </w:rPr>
      </w:pPr>
      <w:bookmarkStart w:id="13" w:name="_Toc98316490"/>
      <w:r w:rsidRPr="00FC132B">
        <w:rPr>
          <w:rFonts w:ascii="Century Gothic" w:eastAsia="Times New Roman" w:hAnsi="Century Gothic" w:cs="Times New Roman"/>
          <w:b/>
          <w:i/>
          <w:iCs/>
          <w:color w:val="0D5571"/>
          <w:sz w:val="24"/>
          <w:lang w:val="hr"/>
        </w:rPr>
        <w:lastRenderedPageBreak/>
        <w:t>3. PROVEDBA GRADSKOG PROGRAMA ZA MLADE 2020.-2023.</w:t>
      </w:r>
      <w:bookmarkEnd w:id="13"/>
    </w:p>
    <w:p w14:paraId="49E1B154" w14:textId="77777777" w:rsidR="00FC132B" w:rsidRPr="00FC132B" w:rsidRDefault="00FC132B" w:rsidP="00FC132B">
      <w:pPr>
        <w:spacing w:after="52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Kao jedan od aktera na lokalnoj političkoj sceni Savjet mladih Grada Karlovca sudjelovat će u provedbi i praćenju </w:t>
      </w:r>
      <w:r w:rsidRPr="00FC132B">
        <w:rPr>
          <w:rFonts w:ascii="Times New Roman" w:eastAsia="Arial" w:hAnsi="Times New Roman" w:cs="Times New Roman"/>
          <w:i/>
          <w:iCs/>
          <w:sz w:val="24"/>
          <w:szCs w:val="24"/>
          <w:lang w:val="hr"/>
        </w:rPr>
        <w:t>Gradskog programa za mlade Grada Karlovca od 2020.-2023. godine</w:t>
      </w:r>
      <w:r w:rsidRPr="00FC132B">
        <w:rPr>
          <w:rFonts w:ascii="Times New Roman" w:eastAsia="Arial" w:hAnsi="Times New Roman" w:cs="Times New Roman"/>
          <w:sz w:val="24"/>
          <w:szCs w:val="24"/>
          <w:lang w:val="hr"/>
        </w:rPr>
        <w:t>. Savjet mladih zalagat će se za provedbu aktivnosti i mjera definiranih Programom i to s posebnim naglaskom na zapošljavanje, osamostaljenje, gospodarstvo i demografiju mladih, edukaciju i informiranje mladih kroz formalno i neformalno obrazovanje, te informiranje i savjetovanje i izgradnja civilnog društva, informiranje, mobilnost i volonterizam mladih</w:t>
      </w:r>
      <w:r w:rsidRPr="00FC132B">
        <w:rPr>
          <w:rFonts w:ascii="Arial" w:eastAsia="Arial" w:hAnsi="Arial" w:cs="Arial"/>
          <w:lang w:val="hr"/>
        </w:rPr>
        <w:t>.</w:t>
      </w:r>
    </w:p>
    <w:p w14:paraId="725CBF4D" w14:textId="77777777" w:rsidR="00FC132B" w:rsidRPr="00FC132B" w:rsidRDefault="00FC132B" w:rsidP="00FC132B">
      <w:pPr>
        <w:spacing w:after="240" w:line="360" w:lineRule="auto"/>
        <w:ind w:left="20"/>
        <w:jc w:val="both"/>
        <w:outlineLvl w:val="7"/>
        <w:rPr>
          <w:rFonts w:ascii="Times New Roman" w:eastAsia="Arial" w:hAnsi="Times New Roman" w:cs="Times New Roman"/>
          <w:b/>
          <w:bCs/>
          <w:i/>
          <w:szCs w:val="24"/>
          <w:lang w:val="hr"/>
        </w:rPr>
      </w:pPr>
      <w:bookmarkStart w:id="14" w:name="_Toc98316491"/>
      <w:r w:rsidRPr="00FC132B">
        <w:rPr>
          <w:rFonts w:ascii="Times New Roman" w:eastAsia="Arial" w:hAnsi="Times New Roman" w:cs="Times New Roman"/>
          <w:b/>
          <w:bCs/>
          <w:szCs w:val="24"/>
          <w:lang w:val="hr"/>
        </w:rPr>
        <w:t>3.1.  ZAPOŠLJAVANJE,OSAMOSTALJENJE, GOSPODARSTVO I DEMOGRAFIJA MLADIH</w:t>
      </w:r>
      <w:bookmarkEnd w:id="14"/>
    </w:p>
    <w:p w14:paraId="6B23DA5E" w14:textId="77777777" w:rsidR="00FC132B" w:rsidRPr="00FC132B" w:rsidRDefault="00FC132B" w:rsidP="00FC132B">
      <w:pPr>
        <w:spacing w:after="0" w:line="360" w:lineRule="auto"/>
        <w:jc w:val="both"/>
        <w:rPr>
          <w:rFonts w:ascii="Arial" w:eastAsia="Arial" w:hAnsi="Arial" w:cs="Arial"/>
          <w:bCs/>
          <w:u w:val="single"/>
          <w:lang w:val="hr"/>
        </w:rPr>
      </w:pPr>
      <w:bookmarkStart w:id="15" w:name="_Toc98316492"/>
      <w:r w:rsidRPr="00FC132B">
        <w:rPr>
          <w:rFonts w:ascii="Century Gothic" w:eastAsia="Times New Roman" w:hAnsi="Century Gothic" w:cs="Times New Roman"/>
          <w:b/>
          <w:i/>
          <w:iCs/>
          <w:color w:val="262626"/>
          <w:szCs w:val="21"/>
          <w:lang w:val="hr"/>
        </w:rPr>
        <w:t>3.1.1.Zapošljavanje</w:t>
      </w:r>
      <w:bookmarkEnd w:id="15"/>
      <w:r w:rsidRPr="00FC132B">
        <w:rPr>
          <w:rFonts w:ascii="Century Gothic" w:eastAsia="Times New Roman" w:hAnsi="Century Gothic" w:cs="Times New Roman"/>
          <w:b/>
          <w:i/>
          <w:iCs/>
          <w:color w:val="262626"/>
          <w:szCs w:val="21"/>
          <w:lang w:val="hr"/>
        </w:rPr>
        <w:br/>
      </w:r>
      <w:r w:rsidRPr="00FC132B">
        <w:rPr>
          <w:rFonts w:ascii="Times New Roman" w:eastAsia="Arial" w:hAnsi="Times New Roman" w:cs="Times New Roman"/>
          <w:bCs/>
          <w:sz w:val="24"/>
          <w:szCs w:val="24"/>
          <w:u w:val="single"/>
          <w:lang w:val="hr"/>
        </w:rPr>
        <w:t>Prva mjera: osnaživanje mladih  za ulazak u svijet poduzetništva</w:t>
      </w:r>
    </w:p>
    <w:p w14:paraId="597D297B" w14:textId="77777777" w:rsidR="00FC132B" w:rsidRPr="00FC132B" w:rsidRDefault="00FC132B" w:rsidP="00FC132B">
      <w:pPr>
        <w:spacing w:after="0" w:line="360" w:lineRule="auto"/>
        <w:jc w:val="both"/>
        <w:rPr>
          <w:rFonts w:ascii="Times New Roman" w:eastAsia="Arial" w:hAnsi="Times New Roman" w:cs="Times New Roman"/>
          <w:color w:val="252525"/>
          <w:sz w:val="24"/>
          <w:szCs w:val="24"/>
          <w:lang w:val="hr"/>
        </w:rPr>
      </w:pPr>
      <w:r w:rsidRPr="00FC132B">
        <w:rPr>
          <w:rFonts w:ascii="Times New Roman" w:eastAsia="Arial" w:hAnsi="Times New Roman" w:cs="Times New Roman"/>
          <w:color w:val="252525"/>
          <w:sz w:val="24"/>
          <w:szCs w:val="24"/>
          <w:lang w:val="hr"/>
        </w:rPr>
        <w:t>Smatrajući da jedino mladi mlade mogu aktivirati na djelovanje u cilju nam je organizirati Okrugli stol. Stoga je jedna od prvih aktivnosti pozvati mlade poduzetnike Grada Karlovca na panel na kojem bi predstavili svoj put prema poduzetništvu. Nakon održanog Okruglog stola, sljedeći korak je održavanje radionice o tržištu rada, poticajima pri zapošljavanju i samozapošljavanju, potrebnoj administraciji prilikom otvaranja obrta ili firme koju bi organizirali u suradnji s Podružnicom zavoda za zapošljavanje u Karlovcu. U ovoj godini stavljamo naglasak na zapošljavanje, samozapošljavanje i poduzetništvo te educiranje mladih za lakši ulazak na tržište rada, stoga ćemo održati i radionicu o pisanju kreativnih životopisa i motivacijskih pisama.</w:t>
      </w:r>
    </w:p>
    <w:p w14:paraId="31AD2BBA" w14:textId="77777777" w:rsidR="00FC132B" w:rsidRPr="00FC132B" w:rsidRDefault="00FC132B" w:rsidP="00FC132B">
      <w:pPr>
        <w:spacing w:before="200" w:after="0" w:line="360" w:lineRule="auto"/>
        <w:jc w:val="both"/>
        <w:rPr>
          <w:rFonts w:ascii="Times New Roman" w:eastAsia="Arial" w:hAnsi="Times New Roman" w:cs="Times New Roman"/>
          <w:color w:val="252525"/>
          <w:sz w:val="24"/>
          <w:szCs w:val="24"/>
          <w:lang w:val="hr"/>
        </w:rPr>
      </w:pPr>
      <w:r w:rsidRPr="00FC132B">
        <w:rPr>
          <w:rFonts w:ascii="Times New Roman" w:eastAsia="Arial" w:hAnsi="Times New Roman" w:cs="Times New Roman"/>
          <w:color w:val="252525"/>
          <w:sz w:val="24"/>
          <w:szCs w:val="24"/>
          <w:lang w:val="hr"/>
        </w:rPr>
        <w:t>U planu aktivnosti je održavanje još jednog okruglog stola na temu koje kompetencije i vještine mladima nedostaju pri prvom zaposlenju, koje su potrebe mladih poduzetnika.</w:t>
      </w:r>
      <w:r w:rsidRPr="00FC132B">
        <w:rPr>
          <w:rFonts w:ascii="Times New Roman" w:eastAsia="Arial" w:hAnsi="Times New Roman" w:cs="Times New Roman"/>
          <w:color w:val="252525"/>
          <w:sz w:val="24"/>
          <w:szCs w:val="24"/>
          <w:lang w:val="hr"/>
        </w:rPr>
        <w:br/>
        <w:t>Održavanje panela na temu: Što nakon srednje škole?, u koji bi učenike završnih razreda srednjih škola s područja grada s ciljem predstavljanja primjera dobre prakse: od udruge do firme, paušalni obrt, samozapošljavanje, otvaranje firme.</w:t>
      </w:r>
    </w:p>
    <w:p w14:paraId="5B734274" w14:textId="77777777" w:rsidR="00FC132B" w:rsidRPr="00FC132B" w:rsidRDefault="00FC132B" w:rsidP="00FC132B">
      <w:pPr>
        <w:spacing w:before="200" w:after="0" w:line="360" w:lineRule="auto"/>
        <w:jc w:val="both"/>
        <w:rPr>
          <w:rFonts w:ascii="Times New Roman" w:eastAsia="Arial" w:hAnsi="Times New Roman" w:cs="Times New Roman"/>
          <w:bCs/>
          <w:color w:val="252525"/>
          <w:sz w:val="24"/>
          <w:szCs w:val="24"/>
          <w:u w:val="single"/>
          <w:lang w:val="hr"/>
        </w:rPr>
      </w:pPr>
      <w:r w:rsidRPr="00FC132B">
        <w:rPr>
          <w:rFonts w:ascii="Times New Roman" w:eastAsia="Arial" w:hAnsi="Times New Roman" w:cs="Times New Roman"/>
          <w:bCs/>
          <w:sz w:val="24"/>
          <w:szCs w:val="24"/>
          <w:u w:val="single"/>
          <w:lang w:val="hr"/>
        </w:rPr>
        <w:t>Druga  mjera: Uspostava mreže mladih poduzetnika</w:t>
      </w:r>
    </w:p>
    <w:p w14:paraId="6FC94BB5" w14:textId="77777777" w:rsidR="00FC132B" w:rsidRPr="00FC132B" w:rsidRDefault="00FC132B" w:rsidP="00FC132B">
      <w:pPr>
        <w:spacing w:after="0" w:line="360" w:lineRule="auto"/>
        <w:ind w:left="20"/>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Uputiti inicijativu prema donositeljima odluka na lokalnoj razini o uspostavi mreže mladih poduzetnika koja bi okupljala mlade poduzetnike s područja Grada Karlovca, ali s ciljem da tu </w:t>
      </w:r>
      <w:r w:rsidRPr="00FC132B">
        <w:rPr>
          <w:rFonts w:ascii="Times New Roman" w:eastAsia="Arial" w:hAnsi="Times New Roman" w:cs="Times New Roman"/>
          <w:sz w:val="24"/>
          <w:szCs w:val="24"/>
          <w:lang w:val="hr"/>
        </w:rPr>
        <w:lastRenderedPageBreak/>
        <w:t xml:space="preserve">mrežu proširimo i izvan Grada i Županije na preostale gradove. Kao krajnji cilj ističe se uspostava mreže mladih poduzetnika koja djeluje kao </w:t>
      </w:r>
      <w:r w:rsidRPr="00FC132B">
        <w:rPr>
          <w:rFonts w:ascii="Times New Roman" w:eastAsia="Arial" w:hAnsi="Times New Roman" w:cs="Times New Roman"/>
          <w:i/>
          <w:sz w:val="24"/>
          <w:szCs w:val="24"/>
          <w:lang w:val="hr"/>
        </w:rPr>
        <w:t>think tank</w:t>
      </w:r>
      <w:r w:rsidRPr="00FC132B">
        <w:rPr>
          <w:rFonts w:ascii="Times New Roman" w:eastAsia="Arial" w:hAnsi="Times New Roman" w:cs="Times New Roman"/>
          <w:sz w:val="24"/>
          <w:szCs w:val="24"/>
          <w:lang w:val="hr"/>
        </w:rPr>
        <w:t xml:space="preserve"> i rasadnik mentora za pomoć mladima koji imaju poduzetničke ideje.</w:t>
      </w:r>
    </w:p>
    <w:p w14:paraId="186A4A5B" w14:textId="77777777" w:rsidR="00FC132B" w:rsidRPr="00FC132B" w:rsidRDefault="00FC132B" w:rsidP="00FC132B">
      <w:pPr>
        <w:spacing w:before="240" w:after="0" w:line="360" w:lineRule="auto"/>
        <w:ind w:left="20"/>
        <w:jc w:val="both"/>
        <w:rPr>
          <w:rFonts w:ascii="Times New Roman" w:eastAsia="Arial" w:hAnsi="Times New Roman" w:cs="Times New Roman"/>
          <w:sz w:val="24"/>
          <w:szCs w:val="24"/>
          <w:lang w:val="hr"/>
        </w:rPr>
      </w:pPr>
      <w:bookmarkStart w:id="16" w:name="_Toc98316493"/>
      <w:r w:rsidRPr="00FC132B">
        <w:rPr>
          <w:rFonts w:ascii="Century Gothic" w:eastAsia="Times New Roman" w:hAnsi="Century Gothic" w:cs="Times New Roman"/>
          <w:b/>
          <w:i/>
          <w:iCs/>
          <w:color w:val="262626"/>
          <w:szCs w:val="21"/>
          <w:lang w:val="hr"/>
        </w:rPr>
        <w:t>3.1.2.Osamostaljenje</w:t>
      </w:r>
      <w:bookmarkEnd w:id="16"/>
      <w:r w:rsidRPr="00FC132B">
        <w:rPr>
          <w:rFonts w:ascii="Century Gothic" w:eastAsia="Times New Roman" w:hAnsi="Century Gothic" w:cs="Times New Roman"/>
          <w:b/>
          <w:i/>
          <w:iCs/>
          <w:color w:val="262626"/>
          <w:szCs w:val="21"/>
          <w:lang w:val="hr"/>
        </w:rPr>
        <w:br/>
      </w:r>
      <w:r w:rsidRPr="00FC132B">
        <w:rPr>
          <w:rFonts w:ascii="Times New Roman" w:eastAsia="Arial" w:hAnsi="Times New Roman" w:cs="Times New Roman"/>
          <w:sz w:val="24"/>
          <w:szCs w:val="24"/>
          <w:lang w:val="hr"/>
        </w:rPr>
        <w:t>Nakon provedenog istraživanja o stambenom pitanju mladih, u pripremi je donošenje smjernica za Akcijski plan stambenog zbrinjavanja mladih koji će se dodatno dorađivati u suradnji s donosiocima odluka na lokalnoj razini tijekom 2022. godine. U planu je održavanje tri sastanka s gradonačelnikom i predsjednikom Gradskog vijeća na ovu temu.</w:t>
      </w:r>
    </w:p>
    <w:p w14:paraId="40B3323E" w14:textId="77777777" w:rsidR="00FC132B" w:rsidRPr="00FC132B" w:rsidRDefault="00FC132B" w:rsidP="00FC132B">
      <w:pPr>
        <w:spacing w:after="0" w:line="360" w:lineRule="auto"/>
        <w:ind w:left="20"/>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U slučaju interesa mladih kojeg bi ispitali u toku godine, održali bi radionicu s ciljem upoznavanja mladih o mogućnostima subvencioniranih kredita koje nudi država (APN-u).  </w:t>
      </w:r>
    </w:p>
    <w:p w14:paraId="359B3C4E" w14:textId="77777777" w:rsidR="00FC132B" w:rsidRPr="00FC132B" w:rsidRDefault="00FC132B" w:rsidP="00FC132B">
      <w:pPr>
        <w:spacing w:before="240" w:after="0" w:line="360" w:lineRule="auto"/>
        <w:ind w:left="20"/>
        <w:jc w:val="both"/>
        <w:rPr>
          <w:rFonts w:ascii="Times New Roman" w:eastAsia="Arial" w:hAnsi="Times New Roman" w:cs="Times New Roman"/>
          <w:sz w:val="24"/>
          <w:szCs w:val="24"/>
          <w:lang w:val="hr"/>
        </w:rPr>
      </w:pPr>
      <w:bookmarkStart w:id="17" w:name="_Toc98316494"/>
      <w:r w:rsidRPr="00FC132B">
        <w:rPr>
          <w:rFonts w:ascii="Century Gothic" w:eastAsia="Times New Roman" w:hAnsi="Century Gothic" w:cs="Times New Roman"/>
          <w:b/>
          <w:i/>
          <w:iCs/>
          <w:color w:val="262626"/>
          <w:szCs w:val="21"/>
          <w:lang w:val="hr"/>
        </w:rPr>
        <w:t>3.1.3.Gospodarstvo</w:t>
      </w:r>
      <w:bookmarkEnd w:id="17"/>
      <w:r w:rsidRPr="00FC132B">
        <w:rPr>
          <w:rFonts w:ascii="Century Gothic" w:eastAsia="Times New Roman" w:hAnsi="Century Gothic" w:cs="Times New Roman"/>
          <w:b/>
          <w:i/>
          <w:iCs/>
          <w:color w:val="262626"/>
          <w:szCs w:val="21"/>
          <w:lang w:val="hr"/>
        </w:rPr>
        <w:br/>
      </w:r>
      <w:r w:rsidRPr="00FC132B">
        <w:rPr>
          <w:rFonts w:ascii="Times New Roman" w:eastAsia="Arial" w:hAnsi="Times New Roman" w:cs="Times New Roman"/>
          <w:sz w:val="24"/>
          <w:szCs w:val="24"/>
          <w:lang w:val="hr"/>
        </w:rPr>
        <w:t xml:space="preserve">Održavanje okruglog stola s udrugama iz ruralnih dijelova Grada na temu što nedostaje mladima u selu, a što u gradu „grad vs selo?“. Cilj je informirati mlade u ruralnim područjima koji se bave poljoprivredom i potaknuti ih korištenje potpora za mlade poljoprivrednike koje nudi Grad kako bi pokrenuli i unaprijedili svoje poslovanje. </w:t>
      </w:r>
    </w:p>
    <w:p w14:paraId="1F6556A0" w14:textId="77777777" w:rsidR="00FC132B" w:rsidRPr="00FC132B" w:rsidRDefault="00FC132B" w:rsidP="00FC132B">
      <w:pPr>
        <w:spacing w:after="520" w:line="360" w:lineRule="auto"/>
        <w:ind w:left="20"/>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Savjet mladih planira obići i posjetiti mlade poljoprivrednike u njihovim OPG-ovima.</w:t>
      </w:r>
    </w:p>
    <w:p w14:paraId="0DB90D3F" w14:textId="77777777" w:rsidR="00FC132B" w:rsidRPr="00FC132B" w:rsidRDefault="00FC132B" w:rsidP="00FC132B">
      <w:pPr>
        <w:keepNext/>
        <w:keepLines/>
        <w:spacing w:before="40" w:after="0" w:line="360" w:lineRule="auto"/>
        <w:outlineLvl w:val="8"/>
        <w:rPr>
          <w:rFonts w:ascii="Century Gothic" w:eastAsia="Times New Roman" w:hAnsi="Century Gothic" w:cs="Times New Roman"/>
          <w:b/>
          <w:i/>
          <w:iCs/>
          <w:color w:val="262626"/>
          <w:szCs w:val="21"/>
          <w:lang w:val="hr"/>
        </w:rPr>
      </w:pPr>
      <w:bookmarkStart w:id="18" w:name="_9t8xkvgc9ywl" w:colFirst="0" w:colLast="0"/>
      <w:bookmarkStart w:id="19" w:name="_Toc98316495"/>
      <w:bookmarkEnd w:id="18"/>
      <w:r w:rsidRPr="00FC132B">
        <w:rPr>
          <w:rFonts w:ascii="Century Gothic" w:eastAsia="Times New Roman" w:hAnsi="Century Gothic" w:cs="Times New Roman"/>
          <w:b/>
          <w:i/>
          <w:iCs/>
          <w:color w:val="262626"/>
          <w:szCs w:val="21"/>
          <w:lang w:val="hr"/>
        </w:rPr>
        <w:t>3.1.4.Demografija mladih</w:t>
      </w:r>
      <w:bookmarkEnd w:id="19"/>
    </w:p>
    <w:p w14:paraId="0F3DEA8E" w14:textId="77777777" w:rsidR="00FC132B" w:rsidRPr="00FC132B" w:rsidRDefault="00FC132B" w:rsidP="00FC132B">
      <w:pPr>
        <w:keepNext/>
        <w:keepLines/>
        <w:spacing w:after="520" w:line="360" w:lineRule="auto"/>
        <w:jc w:val="both"/>
        <w:rPr>
          <w:rFonts w:ascii="Times New Roman" w:eastAsia="Arial" w:hAnsi="Times New Roman" w:cs="Times New Roman"/>
          <w:b/>
          <w:sz w:val="24"/>
          <w:szCs w:val="24"/>
          <w:lang w:val="hr"/>
        </w:rPr>
      </w:pPr>
      <w:r w:rsidRPr="00FC132B">
        <w:rPr>
          <w:rFonts w:ascii="Times New Roman" w:eastAsia="Arial" w:hAnsi="Times New Roman" w:cs="Times New Roman"/>
          <w:sz w:val="24"/>
          <w:szCs w:val="24"/>
          <w:highlight w:val="white"/>
          <w:lang w:val="hr"/>
        </w:rPr>
        <w:t>U suradnji s Gradom Karlovcem, dječjim vrtićima i udrugama pokrenuti inicijativu kroz koju bi se osigurao prostor za provedbu edukativnog programa namijenjenog mladim roditeljima.</w:t>
      </w:r>
      <w:r w:rsidRPr="00FC132B">
        <w:rPr>
          <w:rFonts w:ascii="Times New Roman" w:eastAsia="Arial" w:hAnsi="Times New Roman" w:cs="Times New Roman"/>
          <w:sz w:val="24"/>
          <w:szCs w:val="24"/>
          <w:lang w:val="hr"/>
        </w:rPr>
        <w:t xml:space="preserve"> </w:t>
      </w:r>
      <w:r w:rsidRPr="00FC132B">
        <w:rPr>
          <w:rFonts w:ascii="Times New Roman" w:eastAsia="Arial" w:hAnsi="Times New Roman" w:cs="Times New Roman"/>
          <w:sz w:val="24"/>
          <w:szCs w:val="24"/>
          <w:highlight w:val="white"/>
          <w:lang w:val="hr"/>
        </w:rPr>
        <w:t>Savjet mladih pružiti će podršku u organizaciji specijaliziranih radionica za mlade roditelje, ovisno o potrebama roditelja</w:t>
      </w:r>
      <w:r w:rsidRPr="00FC132B">
        <w:rPr>
          <w:rFonts w:ascii="Times New Roman" w:eastAsia="Arial" w:hAnsi="Times New Roman" w:cs="Times New Roman"/>
          <w:sz w:val="24"/>
          <w:szCs w:val="24"/>
          <w:lang w:val="hr"/>
        </w:rPr>
        <w:t>.</w:t>
      </w:r>
    </w:p>
    <w:p w14:paraId="555BF3B2" w14:textId="77777777" w:rsidR="00FC132B" w:rsidRPr="00FC132B" w:rsidRDefault="00FC132B" w:rsidP="00FC132B">
      <w:pPr>
        <w:spacing w:after="240" w:line="360" w:lineRule="auto"/>
        <w:ind w:left="20"/>
        <w:jc w:val="both"/>
        <w:outlineLvl w:val="7"/>
        <w:rPr>
          <w:rFonts w:ascii="Times New Roman" w:eastAsia="Arial" w:hAnsi="Times New Roman" w:cs="Times New Roman"/>
          <w:b/>
          <w:bCs/>
          <w:i/>
          <w:szCs w:val="24"/>
          <w:lang w:val="hr"/>
        </w:rPr>
      </w:pPr>
      <w:bookmarkStart w:id="20" w:name="_68ansvgxh54s" w:colFirst="0" w:colLast="0"/>
      <w:bookmarkStart w:id="21" w:name="_Toc98316496"/>
      <w:bookmarkEnd w:id="20"/>
      <w:r w:rsidRPr="00FC132B">
        <w:rPr>
          <w:rFonts w:ascii="Times New Roman" w:eastAsia="Arial" w:hAnsi="Times New Roman" w:cs="Times New Roman"/>
          <w:b/>
          <w:bCs/>
          <w:szCs w:val="24"/>
          <w:lang w:val="hr"/>
        </w:rPr>
        <w:t>3.2. EDUKACIJA I INFORMIRANJE MLADIH - FORMALNO I NEFORMALNO OBRAZOVANJE, INFORMIRANJE I SAVJETOVANJE</w:t>
      </w:r>
      <w:bookmarkEnd w:id="21"/>
      <w:r w:rsidRPr="00FC132B">
        <w:rPr>
          <w:rFonts w:ascii="Times New Roman" w:eastAsia="Arial" w:hAnsi="Times New Roman" w:cs="Times New Roman"/>
          <w:b/>
          <w:bCs/>
          <w:szCs w:val="24"/>
          <w:lang w:val="hr"/>
        </w:rPr>
        <w:t xml:space="preserve">  </w:t>
      </w:r>
    </w:p>
    <w:p w14:paraId="43A0D0A6" w14:textId="77777777" w:rsidR="00FC132B" w:rsidRPr="00FC132B" w:rsidRDefault="00FC132B" w:rsidP="00FC132B">
      <w:pPr>
        <w:keepNext/>
        <w:keepLines/>
        <w:spacing w:before="40" w:after="0" w:line="360" w:lineRule="auto"/>
        <w:outlineLvl w:val="8"/>
        <w:rPr>
          <w:rFonts w:ascii="Century Gothic" w:eastAsia="Times New Roman" w:hAnsi="Century Gothic" w:cs="Times New Roman"/>
          <w:b/>
          <w:i/>
          <w:iCs/>
          <w:color w:val="262626"/>
          <w:szCs w:val="21"/>
          <w:lang w:val="hr"/>
        </w:rPr>
      </w:pPr>
      <w:bookmarkStart w:id="22" w:name="_x9bxmfitbzup" w:colFirst="0" w:colLast="0"/>
      <w:bookmarkStart w:id="23" w:name="_Toc98316497"/>
      <w:bookmarkEnd w:id="22"/>
      <w:r w:rsidRPr="00FC132B">
        <w:rPr>
          <w:rFonts w:ascii="Century Gothic" w:eastAsia="Times New Roman" w:hAnsi="Century Gothic" w:cs="Times New Roman"/>
          <w:b/>
          <w:i/>
          <w:iCs/>
          <w:color w:val="262626"/>
          <w:szCs w:val="21"/>
          <w:lang w:val="hr"/>
        </w:rPr>
        <w:t>3.2.1 Formalno i neformalno obrazovanje</w:t>
      </w:r>
      <w:bookmarkEnd w:id="23"/>
    </w:p>
    <w:p w14:paraId="0B715A1B"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Kroz </w:t>
      </w:r>
      <w:r w:rsidRPr="00FC132B">
        <w:rPr>
          <w:rFonts w:ascii="Times New Roman" w:eastAsia="Arial" w:hAnsi="Times New Roman" w:cs="Times New Roman"/>
          <w:b/>
          <w:bCs/>
          <w:sz w:val="24"/>
          <w:szCs w:val="24"/>
          <w:lang w:val="hr"/>
        </w:rPr>
        <w:t>održavanje radionica</w:t>
      </w:r>
      <w:r w:rsidRPr="00FC132B">
        <w:rPr>
          <w:rFonts w:ascii="Arial" w:eastAsia="Arial" w:hAnsi="Arial" w:cs="Arial"/>
          <w:b/>
          <w:bCs/>
          <w:lang w:val="hr"/>
        </w:rPr>
        <w:t xml:space="preserve"> </w:t>
      </w:r>
      <w:r w:rsidRPr="00FC132B">
        <w:rPr>
          <w:rFonts w:ascii="Times New Roman" w:eastAsia="Arial" w:hAnsi="Times New Roman" w:cs="Times New Roman"/>
          <w:b/>
          <w:bCs/>
          <w:sz w:val="24"/>
          <w:szCs w:val="24"/>
          <w:lang w:val="hr"/>
        </w:rPr>
        <w:t>financijske, medijske i političke pismenosti</w:t>
      </w:r>
      <w:r w:rsidRPr="00FC132B">
        <w:rPr>
          <w:rFonts w:ascii="Times New Roman" w:eastAsia="Arial" w:hAnsi="Times New Roman" w:cs="Times New Roman"/>
          <w:sz w:val="24"/>
          <w:szCs w:val="24"/>
          <w:lang w:val="hr"/>
        </w:rPr>
        <w:t xml:space="preserve"> stvoriti preduvjete za razvoj građanskih kompetencija mladih. Radionica financijske pismenosti koju smo održali u 2021. pokazala se vrlo uspješnom i posjećenom te potrebnom mladima u srednjim školama </w:t>
      </w:r>
      <w:r w:rsidRPr="00FC132B">
        <w:rPr>
          <w:rFonts w:ascii="Times New Roman" w:eastAsia="Arial" w:hAnsi="Times New Roman" w:cs="Times New Roman"/>
          <w:sz w:val="24"/>
          <w:szCs w:val="24"/>
          <w:lang w:val="hr"/>
        </w:rPr>
        <w:lastRenderedPageBreak/>
        <w:t xml:space="preserve">te je u planu aktivnosti održati je još jednom. Do kraja godine planiramo održati radionicu političke i medijske pismenosti. </w:t>
      </w:r>
    </w:p>
    <w:p w14:paraId="169A8392"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U planu je i održavanje stručnih radionica (ekonomije, psihologije i elektrotehnike) ukoliko to dopuste. </w:t>
      </w:r>
    </w:p>
    <w:p w14:paraId="40B62FA3"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Pokretanje inicijative za učenje praktičnih vještina prema udrugama za mlade i poticanje međusobne suradnje po tim pitanjima svih uključenih u formalno i neformalno obrazovanje mladih (sviranje instrumenata, izrada nakita, do it yourself radinosti).</w:t>
      </w:r>
    </w:p>
    <w:p w14:paraId="284E5184"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U suradnji sa srednjim školama, Veleučilištem Karlovac i Gradom predložiti provedbu zajedničkog projekta društveno korisnog učenja (DKU) kako bi mladi stečeno znanje mogli primijeniti u praksi i samim time pojačati svoju poziciju na tržištu rada.</w:t>
      </w:r>
    </w:p>
    <w:p w14:paraId="5F99EB80"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p>
    <w:p w14:paraId="2EEC7055" w14:textId="77777777" w:rsidR="00FC132B" w:rsidRPr="00FC132B" w:rsidRDefault="00FC132B" w:rsidP="00FC132B">
      <w:pPr>
        <w:keepNext/>
        <w:keepLines/>
        <w:spacing w:before="40" w:after="0" w:line="360" w:lineRule="auto"/>
        <w:outlineLvl w:val="8"/>
        <w:rPr>
          <w:rFonts w:ascii="Century Gothic" w:eastAsia="Times New Roman" w:hAnsi="Century Gothic" w:cs="Times New Roman"/>
          <w:b/>
          <w:i/>
          <w:iCs/>
          <w:color w:val="262626"/>
          <w:szCs w:val="21"/>
          <w:lang w:val="hr"/>
        </w:rPr>
      </w:pPr>
      <w:bookmarkStart w:id="24" w:name="_Toc98316498"/>
      <w:r w:rsidRPr="00FC132B">
        <w:rPr>
          <w:rFonts w:ascii="Century Gothic" w:eastAsia="Times New Roman" w:hAnsi="Century Gothic" w:cs="Times New Roman"/>
          <w:b/>
          <w:i/>
          <w:iCs/>
          <w:color w:val="262626"/>
          <w:szCs w:val="21"/>
          <w:lang w:val="hr"/>
        </w:rPr>
        <w:t>3.2.2. Informiranje i savjetovanje</w:t>
      </w:r>
      <w:bookmarkEnd w:id="24"/>
    </w:p>
    <w:p w14:paraId="3F9E36C2"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Osmisliti način na koji je najbolje </w:t>
      </w:r>
      <w:r w:rsidRPr="00FC132B">
        <w:rPr>
          <w:rFonts w:ascii="Times New Roman" w:eastAsia="Arial" w:hAnsi="Times New Roman" w:cs="Times New Roman"/>
          <w:b/>
          <w:bCs/>
          <w:sz w:val="24"/>
          <w:szCs w:val="24"/>
          <w:lang w:val="hr"/>
        </w:rPr>
        <w:t>informirati o izboru zanimanja</w:t>
      </w:r>
      <w:r w:rsidRPr="00FC132B">
        <w:rPr>
          <w:rFonts w:ascii="Times New Roman" w:eastAsia="Arial" w:hAnsi="Times New Roman" w:cs="Times New Roman"/>
          <w:sz w:val="24"/>
          <w:szCs w:val="24"/>
          <w:lang w:val="hr"/>
        </w:rPr>
        <w:t xml:space="preserve"> (namijenjeno učenicima završnih razreda osnovnih škola). Eventualno se povezati sa Hrvatskim zavodom za zapošljavanje koji već provodi slične aktivnosti te srednjim školama i njihovim osnivačem.</w:t>
      </w:r>
    </w:p>
    <w:p w14:paraId="33A78E10"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b/>
          <w:bCs/>
          <w:sz w:val="24"/>
          <w:szCs w:val="24"/>
          <w:lang w:val="hr"/>
        </w:rPr>
        <w:t>Povodom Tjedna visokog obrazovanja</w:t>
      </w:r>
      <w:r w:rsidRPr="00FC132B">
        <w:rPr>
          <w:rFonts w:ascii="Times New Roman" w:eastAsia="Arial" w:hAnsi="Times New Roman" w:cs="Times New Roman"/>
          <w:sz w:val="24"/>
          <w:szCs w:val="24"/>
          <w:lang w:val="hr"/>
        </w:rPr>
        <w:t xml:space="preserve"> u suradnji s Veleučilištem Karlovac predstaviti njihov studijski programe, ali i druge ključne sastavnice visokog obrazovanja. </w:t>
      </w:r>
    </w:p>
    <w:p w14:paraId="3E01D0A2" w14:textId="77777777" w:rsidR="00FC132B" w:rsidRPr="00FC132B" w:rsidRDefault="00FC132B" w:rsidP="00FC132B">
      <w:pPr>
        <w:spacing w:after="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S Centrom za mlade Grabrik sudjelovati u </w:t>
      </w:r>
      <w:r w:rsidRPr="00FC132B">
        <w:rPr>
          <w:rFonts w:ascii="Times New Roman" w:eastAsia="Arial" w:hAnsi="Times New Roman" w:cs="Times New Roman"/>
          <w:b/>
          <w:bCs/>
          <w:sz w:val="24"/>
          <w:szCs w:val="24"/>
          <w:lang w:val="hr"/>
        </w:rPr>
        <w:t>obilježavanju Dana neformalnog obrazovanja</w:t>
      </w:r>
      <w:r w:rsidRPr="00FC132B">
        <w:rPr>
          <w:rFonts w:ascii="Times New Roman" w:eastAsia="Arial" w:hAnsi="Times New Roman" w:cs="Times New Roman"/>
          <w:sz w:val="24"/>
          <w:szCs w:val="24"/>
          <w:lang w:val="hr"/>
        </w:rPr>
        <w:t xml:space="preserve"> te u suradnji sa zainteresiranim dionicima, građanstvom suorganizirati </w:t>
      </w:r>
      <w:r w:rsidRPr="00FC132B">
        <w:rPr>
          <w:rFonts w:ascii="Times New Roman" w:eastAsia="Arial" w:hAnsi="Times New Roman" w:cs="Times New Roman"/>
          <w:i/>
          <w:iCs/>
          <w:sz w:val="24"/>
          <w:szCs w:val="24"/>
          <w:lang w:val="hr"/>
        </w:rPr>
        <w:t>escape room</w:t>
      </w:r>
      <w:r w:rsidRPr="00FC132B">
        <w:rPr>
          <w:rFonts w:ascii="Times New Roman" w:eastAsia="Arial" w:hAnsi="Times New Roman" w:cs="Times New Roman"/>
          <w:sz w:val="24"/>
          <w:szCs w:val="24"/>
          <w:lang w:val="hr"/>
        </w:rPr>
        <w:t xml:space="preserve"> ili </w:t>
      </w:r>
      <w:r w:rsidRPr="00FC132B">
        <w:rPr>
          <w:rFonts w:ascii="Times New Roman" w:eastAsia="Arial" w:hAnsi="Times New Roman" w:cs="Times New Roman"/>
          <w:i/>
          <w:iCs/>
          <w:sz w:val="24"/>
          <w:szCs w:val="24"/>
          <w:lang w:val="hr"/>
        </w:rPr>
        <w:t>treasure hunt.</w:t>
      </w:r>
      <w:r w:rsidRPr="00FC132B">
        <w:rPr>
          <w:rFonts w:ascii="Times New Roman" w:eastAsia="Arial" w:hAnsi="Times New Roman" w:cs="Times New Roman"/>
          <w:i/>
          <w:iCs/>
          <w:sz w:val="24"/>
          <w:szCs w:val="24"/>
          <w:lang w:val="hr"/>
        </w:rPr>
        <w:br/>
      </w:r>
      <w:r w:rsidRPr="00FC132B">
        <w:rPr>
          <w:rFonts w:ascii="Times New Roman" w:eastAsia="Arial" w:hAnsi="Times New Roman" w:cs="Times New Roman"/>
          <w:bCs/>
          <w:sz w:val="24"/>
          <w:szCs w:val="24"/>
          <w:lang w:val="hr"/>
        </w:rPr>
        <w:t xml:space="preserve">Provesti informativne aktivnosti kroz koje će se putem društvenih mreža </w:t>
      </w:r>
      <w:r w:rsidRPr="00FC132B">
        <w:rPr>
          <w:rFonts w:ascii="Times New Roman" w:eastAsia="Arial" w:hAnsi="Times New Roman" w:cs="Times New Roman"/>
          <w:b/>
          <w:sz w:val="24"/>
          <w:szCs w:val="24"/>
          <w:lang w:val="hr"/>
        </w:rPr>
        <w:t>promovirati natječaj za dodjelu stipendija</w:t>
      </w:r>
      <w:r w:rsidRPr="00FC132B">
        <w:rPr>
          <w:rFonts w:ascii="Times New Roman" w:eastAsia="Arial" w:hAnsi="Times New Roman" w:cs="Times New Roman"/>
          <w:bCs/>
          <w:sz w:val="24"/>
          <w:szCs w:val="24"/>
          <w:lang w:val="hr"/>
        </w:rPr>
        <w:t xml:space="preserve"> kojeg objavljuje Grad Karlovac na početku školske/akademske godine u listopadu 2022. za učenike i studente s područja grada s ciljem informiranja i poticanja mladih da se prijave, ali i promoviranja deficitarnih zanimanja. </w:t>
      </w:r>
    </w:p>
    <w:p w14:paraId="66ADA201" w14:textId="77777777" w:rsidR="00FC132B" w:rsidRPr="00FC132B" w:rsidRDefault="00FC132B" w:rsidP="00FC132B">
      <w:pPr>
        <w:spacing w:after="0" w:line="360" w:lineRule="auto"/>
        <w:jc w:val="both"/>
        <w:rPr>
          <w:rFonts w:ascii="Times New Roman" w:eastAsia="Arial" w:hAnsi="Times New Roman" w:cs="Times New Roman"/>
          <w:bCs/>
          <w:color w:val="FF0000"/>
          <w:sz w:val="24"/>
          <w:szCs w:val="24"/>
          <w:lang w:val="hr"/>
        </w:rPr>
      </w:pPr>
    </w:p>
    <w:p w14:paraId="2E2CE152" w14:textId="77777777" w:rsidR="00FC132B" w:rsidRPr="00FC132B" w:rsidRDefault="00FC132B" w:rsidP="00FC132B">
      <w:pPr>
        <w:spacing w:after="240" w:line="360" w:lineRule="auto"/>
        <w:ind w:left="20"/>
        <w:jc w:val="both"/>
        <w:outlineLvl w:val="7"/>
        <w:rPr>
          <w:rFonts w:ascii="Times New Roman" w:eastAsia="Arial" w:hAnsi="Times New Roman" w:cs="Times New Roman"/>
          <w:b/>
          <w:bCs/>
          <w:szCs w:val="24"/>
          <w:lang w:val="hr"/>
        </w:rPr>
      </w:pPr>
      <w:bookmarkStart w:id="25" w:name="_Toc98316499"/>
      <w:r w:rsidRPr="00FC132B">
        <w:rPr>
          <w:rFonts w:ascii="Times New Roman" w:eastAsia="Arial" w:hAnsi="Times New Roman" w:cs="Times New Roman"/>
          <w:b/>
          <w:bCs/>
          <w:szCs w:val="24"/>
          <w:lang w:val="hr"/>
        </w:rPr>
        <w:t>3.3. IZGRADNJA CIVILNOG DRUŠTVA, INFORMIRANJE, MOBILNOST I VOLONTERIZAM MLADIH</w:t>
      </w:r>
      <w:bookmarkEnd w:id="25"/>
    </w:p>
    <w:p w14:paraId="0ACCE248" w14:textId="77777777" w:rsidR="00FC132B" w:rsidRPr="00FC132B" w:rsidRDefault="00FC132B" w:rsidP="00FC132B">
      <w:pPr>
        <w:spacing w:after="0" w:line="360" w:lineRule="auto"/>
        <w:jc w:val="both"/>
        <w:rPr>
          <w:rFonts w:ascii="Century Gothic" w:eastAsia="Times New Roman" w:hAnsi="Century Gothic" w:cs="Times New Roman"/>
          <w:b/>
          <w:i/>
          <w:iCs/>
          <w:color w:val="262626"/>
          <w:szCs w:val="21"/>
          <w:lang w:val="hr"/>
        </w:rPr>
      </w:pPr>
      <w:bookmarkStart w:id="26" w:name="_Toc98316500"/>
      <w:r w:rsidRPr="00FC132B">
        <w:rPr>
          <w:rFonts w:ascii="Century Gothic" w:eastAsia="Times New Roman" w:hAnsi="Century Gothic" w:cs="Times New Roman"/>
          <w:b/>
          <w:i/>
          <w:iCs/>
          <w:color w:val="262626"/>
          <w:szCs w:val="21"/>
          <w:lang w:val="hr"/>
        </w:rPr>
        <w:t>3.3.1.Poticati i uključivati mlade u volonterske aktivnosti i aktivno sudjelovanje u zajednici i promoviranje vrednovanja volonterskog rada</w:t>
      </w:r>
      <w:bookmarkEnd w:id="26"/>
    </w:p>
    <w:p w14:paraId="71118F50" w14:textId="77777777" w:rsidR="00FC132B" w:rsidRPr="00FC132B" w:rsidRDefault="00FC132B" w:rsidP="00FC132B">
      <w:pPr>
        <w:spacing w:after="24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Cilj je potaknuti mlade na volontiranje i aktivno sudjelovanje u lokalnoj zajednici kroz kvalitetno provođenje slobodnog vremena, ali i promoviranje vrednovanja volonterskog rada. </w:t>
      </w:r>
      <w:r w:rsidRPr="00FC132B">
        <w:rPr>
          <w:rFonts w:ascii="Times New Roman" w:eastAsia="Arial" w:hAnsi="Times New Roman" w:cs="Times New Roman"/>
          <w:sz w:val="24"/>
          <w:szCs w:val="24"/>
          <w:lang w:val="hr"/>
        </w:rPr>
        <w:lastRenderedPageBreak/>
        <w:t xml:space="preserve">Savjet mladih razrađuje ideju koja je rezultat Nacionalne konferencije Savjeta mladih u 2021., te će pokrenuti inicijativu o </w:t>
      </w:r>
      <w:r w:rsidRPr="00FC132B">
        <w:rPr>
          <w:rFonts w:ascii="Times New Roman" w:eastAsia="Arial" w:hAnsi="Times New Roman" w:cs="Times New Roman"/>
          <w:b/>
          <w:bCs/>
          <w:sz w:val="24"/>
          <w:szCs w:val="24"/>
          <w:lang w:val="hr"/>
        </w:rPr>
        <w:t>vrednovanju volontiranja</w:t>
      </w:r>
      <w:r w:rsidRPr="00FC132B">
        <w:rPr>
          <w:rFonts w:ascii="Times New Roman" w:eastAsia="Arial" w:hAnsi="Times New Roman" w:cs="Times New Roman"/>
          <w:sz w:val="24"/>
          <w:szCs w:val="24"/>
          <w:lang w:val="hr"/>
        </w:rPr>
        <w:t xml:space="preserve"> kao jednom od kriterija po kojem je moguće ostvariti bodove kod dodjele stipendija učenicima i studentima grada Karlovca. U prvoj polovici 2022. godine Savjet mladih će detaljno razraditi ideju te uputiti svoj prijedlog Povjerenstvu za dodjelu stipendija Grada Karlovca, a rezultat inicijative bi bio donošenje novog prijedloga Pravilnika o stipendiranju učenika i studenata grada Karlovca u kojem bi jedan od kriterija za dodjelu bodova bio i volonterski rad učenika ili studenata. Ukoliko Povjerenstvo za dodjelu stipendija prihvati ovu inicijativu te pokrene izmjene i dopune Pravilnika o stipendiranju, na sjednici Gradskog vijeća u rujnu bi taj prijedlog bio predložen za usvajanje. </w:t>
      </w:r>
    </w:p>
    <w:p w14:paraId="49B3E1E1" w14:textId="77777777" w:rsidR="00FC132B" w:rsidRPr="00FC132B" w:rsidRDefault="00FC132B" w:rsidP="00FC132B">
      <w:pPr>
        <w:keepNext/>
        <w:keepLines/>
        <w:spacing w:after="0" w:line="360" w:lineRule="auto"/>
        <w:outlineLvl w:val="8"/>
        <w:rPr>
          <w:rFonts w:ascii="Century Gothic" w:eastAsia="Times New Roman" w:hAnsi="Century Gothic" w:cs="Times New Roman"/>
          <w:b/>
          <w:i/>
          <w:iCs/>
          <w:color w:val="262626"/>
          <w:szCs w:val="21"/>
          <w:lang w:val="hr"/>
        </w:rPr>
      </w:pPr>
      <w:bookmarkStart w:id="27" w:name="_Toc98316501"/>
      <w:r w:rsidRPr="00FC132B">
        <w:rPr>
          <w:rFonts w:ascii="Times New Roman" w:eastAsia="Times New Roman" w:hAnsi="Times New Roman" w:cs="Times New Roman"/>
          <w:bCs/>
          <w:i/>
          <w:iCs/>
          <w:color w:val="262626"/>
          <w:szCs w:val="21"/>
          <w:lang w:val="hr"/>
        </w:rPr>
        <w:t>3.3.2. Poticanje mladih na sudjelovanje u programima mobilnosti i stvaranje inicijativa mladih</w:t>
      </w:r>
      <w:bookmarkEnd w:id="27"/>
      <w:r w:rsidRPr="00FC132B">
        <w:rPr>
          <w:rFonts w:ascii="Times New Roman" w:eastAsia="Times New Roman" w:hAnsi="Times New Roman" w:cs="Times New Roman"/>
          <w:bCs/>
          <w:i/>
          <w:iCs/>
          <w:color w:val="262626"/>
          <w:szCs w:val="21"/>
          <w:lang w:val="hr"/>
        </w:rPr>
        <w:t xml:space="preserve">  </w:t>
      </w:r>
    </w:p>
    <w:p w14:paraId="14ED4B49" w14:textId="77777777" w:rsidR="00FC132B" w:rsidRPr="00FC132B" w:rsidRDefault="00FC132B" w:rsidP="00FC132B">
      <w:pPr>
        <w:spacing w:after="240" w:line="360" w:lineRule="auto"/>
        <w:jc w:val="both"/>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Kako Grad Karlovac unazad par godina objavljuje Javni poziv za mobilnosti i inicijative mladih, Savjet mladih će kroz informativne aktivnosti promovirati sudjelovanje u programima mobilnosti mladih u svrhu učenja te inicijativa mladih sa svrhom umrežavanja i jačanja kapaciteta civilnog društva i poticanja volonterizma. mladih osoba o mogućnostima mobilnosti u sklopu učenja</w:t>
      </w:r>
      <w:bookmarkStart w:id="28" w:name="_fval3yme2gnl" w:colFirst="0" w:colLast="0"/>
      <w:bookmarkEnd w:id="28"/>
      <w:r w:rsidRPr="00FC132B">
        <w:rPr>
          <w:rFonts w:ascii="Times New Roman" w:eastAsia="Arial" w:hAnsi="Times New Roman" w:cs="Times New Roman"/>
          <w:sz w:val="24"/>
          <w:szCs w:val="24"/>
          <w:lang w:val="hr"/>
        </w:rPr>
        <w:t>. Cilj ovih aktivnosti je uključivanje što većeg broja mladih ljudi u volonterski rad, ali i povećati informiranost mladih o mogućnostima mobilnosti te povećati broj mladih koji se u takve programe uključuju. Kroz promociju ovog natječaja promovirati će se i sklapanje neformalnih inicijativa mladih čime se utječe na aktivizam mladih i uključivanje u život zajednice.</w:t>
      </w:r>
    </w:p>
    <w:p w14:paraId="6E6DDB20" w14:textId="77777777" w:rsidR="00FC132B" w:rsidRPr="00FC132B" w:rsidRDefault="00FC132B" w:rsidP="00FC132B">
      <w:pPr>
        <w:keepNext/>
        <w:keepLines/>
        <w:spacing w:before="40" w:after="0" w:line="360" w:lineRule="auto"/>
        <w:outlineLvl w:val="6"/>
        <w:rPr>
          <w:rFonts w:ascii="Century Gothic" w:eastAsia="Times New Roman" w:hAnsi="Century Gothic" w:cs="Times New Roman"/>
          <w:b/>
          <w:i/>
          <w:iCs/>
          <w:color w:val="0D5571"/>
          <w:sz w:val="24"/>
          <w:lang w:val="hr"/>
        </w:rPr>
      </w:pPr>
      <w:bookmarkStart w:id="29" w:name="_Toc98316502"/>
    </w:p>
    <w:p w14:paraId="077C4FE4" w14:textId="77777777" w:rsidR="00FC132B" w:rsidRPr="00FC132B" w:rsidRDefault="00FC132B" w:rsidP="00FC132B">
      <w:pPr>
        <w:keepNext/>
        <w:keepLines/>
        <w:spacing w:before="40" w:after="0" w:line="360" w:lineRule="auto"/>
        <w:outlineLvl w:val="6"/>
        <w:rPr>
          <w:rFonts w:ascii="Century Gothic" w:eastAsia="Times New Roman" w:hAnsi="Century Gothic" w:cs="Times New Roman"/>
          <w:b/>
          <w:i/>
          <w:iCs/>
          <w:color w:val="0D5571"/>
          <w:sz w:val="24"/>
          <w:lang w:val="hr"/>
        </w:rPr>
      </w:pPr>
      <w:r w:rsidRPr="00FC132B">
        <w:rPr>
          <w:rFonts w:ascii="Century Gothic" w:eastAsia="Times New Roman" w:hAnsi="Century Gothic" w:cs="Times New Roman"/>
          <w:b/>
          <w:i/>
          <w:iCs/>
          <w:color w:val="0D5571"/>
          <w:sz w:val="24"/>
          <w:lang w:val="hr"/>
        </w:rPr>
        <w:t>4. PRORAČUN SAVJETA MLADIH GRADA KARLOVCA</w:t>
      </w:r>
      <w:bookmarkEnd w:id="29"/>
      <w:r w:rsidRPr="00FC132B">
        <w:rPr>
          <w:rFonts w:ascii="Century Gothic" w:eastAsia="Times New Roman" w:hAnsi="Century Gothic" w:cs="Times New Roman"/>
          <w:b/>
          <w:i/>
          <w:iCs/>
          <w:color w:val="0D5571"/>
          <w:sz w:val="24"/>
          <w:lang w:val="hr"/>
        </w:rPr>
        <w:t xml:space="preserve"> </w:t>
      </w:r>
    </w:p>
    <w:p w14:paraId="47119BA5" w14:textId="77777777" w:rsidR="00FC132B" w:rsidRPr="00FC132B" w:rsidRDefault="00FC132B" w:rsidP="00FC132B">
      <w:pPr>
        <w:spacing w:after="240" w:line="360" w:lineRule="auto"/>
        <w:jc w:val="both"/>
        <w:rPr>
          <w:rFonts w:ascii="Times New Roman" w:eastAsia="Roboto" w:hAnsi="Times New Roman" w:cs="Times New Roman"/>
          <w:sz w:val="24"/>
          <w:szCs w:val="24"/>
          <w:lang w:val="hr"/>
        </w:rPr>
      </w:pPr>
      <w:r w:rsidRPr="00FC132B">
        <w:rPr>
          <w:rFonts w:ascii="Times New Roman" w:eastAsia="Arial" w:hAnsi="Times New Roman" w:cs="Times New Roman"/>
          <w:sz w:val="24"/>
          <w:szCs w:val="24"/>
          <w:lang w:val="hr"/>
        </w:rPr>
        <w:t xml:space="preserve">U proračunu Grada Karlovca za 2022. godinu osigurana su sredstva za provedbu ovog Programa te iznose </w:t>
      </w:r>
      <w:r w:rsidRPr="00FC132B">
        <w:rPr>
          <w:rFonts w:ascii="Times New Roman" w:eastAsia="Arial" w:hAnsi="Times New Roman" w:cs="Times New Roman"/>
          <w:b/>
          <w:bCs/>
          <w:sz w:val="24"/>
          <w:szCs w:val="24"/>
          <w:lang w:val="hr"/>
        </w:rPr>
        <w:t>25.000,00 kuna</w:t>
      </w:r>
      <w:r w:rsidRPr="00FC132B">
        <w:rPr>
          <w:rFonts w:ascii="Times New Roman" w:eastAsia="Arial" w:hAnsi="Times New Roman" w:cs="Times New Roman"/>
          <w:sz w:val="24"/>
          <w:szCs w:val="24"/>
          <w:lang w:val="hr"/>
        </w:rPr>
        <w:t xml:space="preserve">. Predviđen proračun </w:t>
      </w:r>
      <w:r w:rsidRPr="00FC132B">
        <w:rPr>
          <w:rFonts w:ascii="Times New Roman" w:eastAsia="Roboto" w:hAnsi="Times New Roman" w:cs="Times New Roman"/>
          <w:sz w:val="24"/>
          <w:szCs w:val="24"/>
          <w:highlight w:val="white"/>
          <w:lang w:val="hr"/>
        </w:rPr>
        <w:t>Savjet mladih će koristiti s ciljem realizacije svojih aktivnosti prema Zakonu o savjetima mladih NN 41/14 te će podnijeti izvještaj o radu.</w:t>
      </w:r>
    </w:p>
    <w:p w14:paraId="098CDD2A" w14:textId="77777777" w:rsidR="00FC132B" w:rsidRPr="00FC132B" w:rsidRDefault="00FC132B" w:rsidP="00FC132B">
      <w:pPr>
        <w:spacing w:after="240" w:line="360" w:lineRule="auto"/>
        <w:jc w:val="both"/>
        <w:rPr>
          <w:rFonts w:ascii="Times New Roman" w:eastAsia="Roboto" w:hAnsi="Times New Roman" w:cs="Times New Roman"/>
          <w:sz w:val="24"/>
          <w:szCs w:val="24"/>
          <w:lang w:val="hr"/>
        </w:rPr>
      </w:pPr>
    </w:p>
    <w:p w14:paraId="7C0D4E06" w14:textId="77777777" w:rsidR="00FC132B" w:rsidRPr="00FC132B" w:rsidRDefault="00FC132B" w:rsidP="00FC132B">
      <w:pPr>
        <w:keepNext/>
        <w:keepLines/>
        <w:spacing w:before="40" w:after="0" w:line="360" w:lineRule="auto"/>
        <w:outlineLvl w:val="6"/>
        <w:rPr>
          <w:rFonts w:ascii="Century Gothic" w:eastAsia="Times New Roman" w:hAnsi="Century Gothic" w:cs="Times New Roman"/>
          <w:b/>
          <w:i/>
          <w:iCs/>
          <w:color w:val="0D5571"/>
          <w:sz w:val="24"/>
          <w:lang w:val="hr"/>
        </w:rPr>
      </w:pPr>
      <w:bookmarkStart w:id="30" w:name="_83wpslhca5a1" w:colFirst="0" w:colLast="0"/>
      <w:bookmarkStart w:id="31" w:name="_Toc98316503"/>
      <w:bookmarkEnd w:id="30"/>
      <w:r w:rsidRPr="00FC132B">
        <w:rPr>
          <w:rFonts w:ascii="Century Gothic" w:eastAsia="Times New Roman" w:hAnsi="Century Gothic" w:cs="Times New Roman"/>
          <w:b/>
          <w:i/>
          <w:iCs/>
          <w:color w:val="0D5571"/>
          <w:sz w:val="24"/>
          <w:lang w:val="hr"/>
        </w:rPr>
        <w:t>5. ZAKLJUČAK</w:t>
      </w:r>
      <w:bookmarkEnd w:id="31"/>
    </w:p>
    <w:p w14:paraId="25773E1B" w14:textId="77777777" w:rsidR="00FC132B" w:rsidRPr="00FC132B" w:rsidRDefault="00FC132B" w:rsidP="00FC132B">
      <w:pPr>
        <w:spacing w:after="0" w:line="360" w:lineRule="auto"/>
        <w:rPr>
          <w:rFonts w:ascii="Times New Roman" w:eastAsia="Arial" w:hAnsi="Times New Roman" w:cs="Times New Roman"/>
          <w:sz w:val="24"/>
          <w:szCs w:val="24"/>
          <w:lang w:val="hr"/>
        </w:rPr>
      </w:pPr>
      <w:r w:rsidRPr="00FC132B">
        <w:rPr>
          <w:rFonts w:ascii="Times New Roman" w:eastAsia="Arial" w:hAnsi="Times New Roman" w:cs="Times New Roman"/>
          <w:sz w:val="24"/>
          <w:szCs w:val="24"/>
          <w:lang w:val="hr"/>
        </w:rPr>
        <w:t xml:space="preserve">Savjet mladih Grada Karlovca ostavlja mogućnost izmjena i dopuna Programa rada prema novonastalim potrebama i mogućnostima. Izmjene i dopune Programa rada donosi Savjet </w:t>
      </w:r>
      <w:r w:rsidRPr="00FC132B">
        <w:rPr>
          <w:rFonts w:ascii="Times New Roman" w:eastAsia="Arial" w:hAnsi="Times New Roman" w:cs="Times New Roman"/>
          <w:sz w:val="24"/>
          <w:szCs w:val="24"/>
          <w:lang w:val="hr"/>
        </w:rPr>
        <w:lastRenderedPageBreak/>
        <w:t>mladih uz prethodnu suglasnost Upravnog odjela za društvene djelatnosti. Značajnije izmjene Proračuna Programa podnijet će se Gradskom vijeću na donošenje.</w:t>
      </w:r>
    </w:p>
    <w:p w14:paraId="6A966A72" w14:textId="77777777" w:rsidR="00FC132B" w:rsidRPr="00FC132B" w:rsidRDefault="00FC132B" w:rsidP="00FC132B">
      <w:pPr>
        <w:spacing w:after="0" w:line="360" w:lineRule="auto"/>
        <w:rPr>
          <w:rFonts w:ascii="Times New Roman" w:eastAsia="Arial" w:hAnsi="Times New Roman" w:cs="Times New Roman"/>
          <w:sz w:val="24"/>
          <w:szCs w:val="24"/>
          <w:lang w:val="hr"/>
        </w:rPr>
      </w:pPr>
    </w:p>
    <w:p w14:paraId="277E930C" w14:textId="77777777" w:rsidR="00FC132B" w:rsidRPr="00FC132B" w:rsidRDefault="00FC132B" w:rsidP="00FC132B">
      <w:pPr>
        <w:spacing w:after="0" w:line="360" w:lineRule="auto"/>
        <w:ind w:left="3600" w:firstLine="720"/>
        <w:jc w:val="center"/>
        <w:rPr>
          <w:rFonts w:ascii="Times New Roman" w:eastAsia="Arial" w:hAnsi="Times New Roman" w:cs="Times New Roman"/>
          <w:b/>
          <w:bCs/>
          <w:sz w:val="24"/>
          <w:szCs w:val="24"/>
        </w:rPr>
      </w:pPr>
    </w:p>
    <w:p w14:paraId="3DDC01F6" w14:textId="77777777" w:rsidR="00FC132B" w:rsidRPr="00FC132B" w:rsidRDefault="00FC132B" w:rsidP="00FC132B">
      <w:pPr>
        <w:spacing w:after="0" w:line="360" w:lineRule="auto"/>
        <w:ind w:left="3600" w:firstLine="720"/>
        <w:jc w:val="center"/>
        <w:rPr>
          <w:rFonts w:ascii="Times New Roman" w:eastAsia="Arial" w:hAnsi="Times New Roman" w:cs="Times New Roman"/>
          <w:b/>
          <w:bCs/>
          <w:sz w:val="24"/>
          <w:szCs w:val="24"/>
        </w:rPr>
      </w:pPr>
    </w:p>
    <w:p w14:paraId="3C440299" w14:textId="77777777" w:rsidR="00FC132B" w:rsidRPr="00FC132B" w:rsidRDefault="00FC132B" w:rsidP="00FC132B">
      <w:pPr>
        <w:spacing w:after="0" w:line="360" w:lineRule="auto"/>
        <w:ind w:left="3600" w:firstLine="720"/>
        <w:jc w:val="center"/>
        <w:rPr>
          <w:rFonts w:ascii="Times New Roman" w:eastAsia="Arial" w:hAnsi="Times New Roman" w:cs="Times New Roman"/>
          <w:b/>
          <w:bCs/>
          <w:sz w:val="24"/>
          <w:szCs w:val="24"/>
        </w:rPr>
      </w:pPr>
    </w:p>
    <w:p w14:paraId="18248552" w14:textId="77777777" w:rsidR="00FC132B" w:rsidRPr="00FC132B" w:rsidRDefault="00FC132B" w:rsidP="00FC132B">
      <w:pPr>
        <w:spacing w:after="0" w:line="360" w:lineRule="auto"/>
        <w:ind w:left="3600" w:firstLine="720"/>
        <w:jc w:val="center"/>
        <w:rPr>
          <w:rFonts w:ascii="Times New Roman" w:eastAsia="Arial" w:hAnsi="Times New Roman" w:cs="Times New Roman"/>
          <w:b/>
          <w:bCs/>
          <w:sz w:val="24"/>
          <w:szCs w:val="24"/>
        </w:rPr>
      </w:pPr>
      <w:r w:rsidRPr="00FC132B">
        <w:rPr>
          <w:rFonts w:ascii="Times New Roman" w:eastAsia="Arial" w:hAnsi="Times New Roman" w:cs="Times New Roman"/>
          <w:b/>
          <w:bCs/>
          <w:sz w:val="24"/>
          <w:szCs w:val="24"/>
        </w:rPr>
        <w:t>Romana Franjković</w:t>
      </w:r>
    </w:p>
    <w:p w14:paraId="4C1B572E" w14:textId="77777777" w:rsidR="00FC132B" w:rsidRPr="00FC132B" w:rsidRDefault="00FC132B" w:rsidP="00FC132B">
      <w:pPr>
        <w:spacing w:after="0" w:line="360" w:lineRule="auto"/>
        <w:jc w:val="right"/>
        <w:rPr>
          <w:rFonts w:ascii="Times New Roman" w:eastAsia="Arial" w:hAnsi="Times New Roman" w:cs="Times New Roman"/>
          <w:b/>
          <w:bCs/>
          <w:sz w:val="24"/>
          <w:szCs w:val="24"/>
        </w:rPr>
      </w:pPr>
      <w:r w:rsidRPr="00FC132B">
        <w:rPr>
          <w:rFonts w:ascii="Times New Roman" w:eastAsia="Arial" w:hAnsi="Times New Roman" w:cs="Times New Roman"/>
          <w:b/>
          <w:bCs/>
          <w:sz w:val="24"/>
          <w:szCs w:val="24"/>
        </w:rPr>
        <w:t>Predsjednica Savjeta mladih Grada Karlovca</w:t>
      </w:r>
    </w:p>
    <w:p w14:paraId="4FEC68FC" w14:textId="77777777" w:rsidR="00FC132B" w:rsidRPr="00FC132B" w:rsidRDefault="00FC132B" w:rsidP="00FC132B">
      <w:pPr>
        <w:spacing w:after="0" w:line="360" w:lineRule="auto"/>
        <w:jc w:val="right"/>
        <w:rPr>
          <w:rFonts w:ascii="Times New Roman" w:eastAsia="Arial" w:hAnsi="Times New Roman" w:cs="Times New Roman"/>
          <w:sz w:val="24"/>
          <w:szCs w:val="24"/>
        </w:rPr>
      </w:pPr>
    </w:p>
    <w:p w14:paraId="3B846D41" w14:textId="77777777" w:rsidR="00FC132B" w:rsidRPr="00FC132B" w:rsidRDefault="00FC132B" w:rsidP="00FC132B">
      <w:pPr>
        <w:spacing w:after="0" w:line="360" w:lineRule="auto"/>
        <w:jc w:val="right"/>
        <w:rPr>
          <w:rFonts w:ascii="Arial" w:eastAsia="Arial" w:hAnsi="Arial" w:cs="Arial"/>
          <w:lang w:val="hr"/>
        </w:rPr>
      </w:pPr>
      <w:r w:rsidRPr="00FC132B">
        <w:rPr>
          <w:rFonts w:ascii="Arial" w:eastAsia="Arial" w:hAnsi="Arial" w:cs="Arial"/>
          <w:noProof/>
          <w:lang w:val="hr"/>
        </w:rPr>
        <w:drawing>
          <wp:inline distT="0" distB="0" distL="0" distR="0" wp14:anchorId="7DDE73D2" wp14:editId="5A0E3F44">
            <wp:extent cx="878205" cy="865505"/>
            <wp:effectExtent l="0" t="0" r="0" b="0"/>
            <wp:docPr id="4" name="Picture 4" descr="Slika na kojoj se prikazuje tekst, isječak crtež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lika na kojoj se prikazuje tekst, isječak crteža&#10;&#10;Opis je automatski generira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78205" cy="865505"/>
                    </a:xfrm>
                    <a:prstGeom prst="rect">
                      <a:avLst/>
                    </a:prstGeom>
                    <a:noFill/>
                  </pic:spPr>
                </pic:pic>
              </a:graphicData>
            </a:graphic>
          </wp:inline>
        </w:drawing>
      </w:r>
    </w:p>
    <w:p w14:paraId="24E3C95B" w14:textId="77777777" w:rsidR="00FC132B" w:rsidRPr="00C31D76" w:rsidRDefault="00FC132B" w:rsidP="00555FE6">
      <w:pPr>
        <w:spacing w:after="0" w:line="240" w:lineRule="auto"/>
        <w:rPr>
          <w:rFonts w:ascii="Times New Roman" w:eastAsia="Times New Roman" w:hAnsi="Times New Roman" w:cs="Times New Roman"/>
        </w:rPr>
      </w:pPr>
    </w:p>
    <w:sectPr w:rsidR="00FC132B" w:rsidRPr="00C31D76" w:rsidSect="00C52CDA">
      <w:headerReference w:type="first" r:id="rId14"/>
      <w:footerReference w:type="first" r:id="rId15"/>
      <w:pgSz w:w="11906" w:h="16838"/>
      <w:pgMar w:top="2410"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E3F6C7" w14:textId="77777777" w:rsidR="00B016E4" w:rsidRDefault="00B016E4" w:rsidP="00883CD4">
      <w:pPr>
        <w:spacing w:after="0" w:line="240" w:lineRule="auto"/>
      </w:pPr>
      <w:r>
        <w:separator/>
      </w:r>
    </w:p>
  </w:endnote>
  <w:endnote w:type="continuationSeparator" w:id="0">
    <w:p w14:paraId="02E8CC3B" w14:textId="77777777" w:rsidR="00B016E4" w:rsidRDefault="00B016E4" w:rsidP="00883C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Roboto">
    <w:charset w:val="00"/>
    <w:family w:val="auto"/>
    <w:pitch w:val="variable"/>
    <w:sig w:usb0="E00002FF" w:usb1="5000205B" w:usb2="0000002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5381C" w14:textId="77777777" w:rsidR="00C52CDA" w:rsidRPr="00902BBB" w:rsidRDefault="00C52CDA" w:rsidP="00C52CDA">
    <w:pPr>
      <w:pStyle w:val="Podnoje"/>
      <w:pBdr>
        <w:top w:val="single" w:sz="4" w:space="1" w:color="auto"/>
      </w:pBdr>
      <w:jc w:val="center"/>
      <w:rPr>
        <w:rFonts w:ascii="Times New Roman" w:hAnsi="Times New Roman" w:cs="Times New Roman"/>
        <w:sz w:val="18"/>
        <w:szCs w:val="18"/>
      </w:rPr>
    </w:pPr>
    <w:r w:rsidRPr="00902BBB">
      <w:rPr>
        <w:rFonts w:ascii="Times New Roman" w:hAnsi="Times New Roman" w:cs="Times New Roman"/>
        <w:sz w:val="18"/>
        <w:szCs w:val="18"/>
      </w:rPr>
      <w:t xml:space="preserve">Grad Karlovac, </w:t>
    </w:r>
    <w:r w:rsidR="00902BBB" w:rsidRPr="00902BBB">
      <w:rPr>
        <w:rFonts w:ascii="Times New Roman" w:hAnsi="Times New Roman" w:cs="Times New Roman"/>
        <w:color w:val="000000"/>
        <w:sz w:val="18"/>
        <w:szCs w:val="20"/>
      </w:rPr>
      <w:t xml:space="preserve">Gradsko vijeće, </w:t>
    </w:r>
    <w:r w:rsidRPr="00902BBB">
      <w:rPr>
        <w:rFonts w:ascii="Times New Roman" w:hAnsi="Times New Roman" w:cs="Times New Roman"/>
        <w:sz w:val="18"/>
        <w:szCs w:val="18"/>
      </w:rPr>
      <w:t xml:space="preserve"> </w:t>
    </w:r>
    <w:r w:rsidR="00902BBB" w:rsidRPr="00902BBB">
      <w:rPr>
        <w:rFonts w:ascii="Times New Roman" w:hAnsi="Times New Roman" w:cs="Times New Roman"/>
        <w:sz w:val="18"/>
        <w:szCs w:val="18"/>
      </w:rPr>
      <w:t>Banjavčićeva 9</w:t>
    </w:r>
    <w:r w:rsidRPr="00902BBB">
      <w:rPr>
        <w:rFonts w:ascii="Times New Roman" w:hAnsi="Times New Roman" w:cs="Times New Roman"/>
        <w:sz w:val="18"/>
        <w:szCs w:val="18"/>
      </w:rPr>
      <w:t>, 47000 Karlovac,</w:t>
    </w:r>
  </w:p>
  <w:p w14:paraId="7B966342" w14:textId="77777777" w:rsidR="00C52CDA" w:rsidRPr="00902BBB" w:rsidRDefault="00C52CDA" w:rsidP="00C52CDA">
    <w:pPr>
      <w:pStyle w:val="Podnoje"/>
      <w:pBdr>
        <w:top w:val="single" w:sz="4" w:space="1" w:color="auto"/>
      </w:pBdr>
      <w:jc w:val="center"/>
      <w:rPr>
        <w:rFonts w:ascii="Times New Roman" w:hAnsi="Times New Roman" w:cs="Times New Roman"/>
        <w:sz w:val="18"/>
        <w:szCs w:val="18"/>
      </w:rPr>
    </w:pPr>
    <w:r w:rsidRPr="00902BBB">
      <w:rPr>
        <w:rFonts w:ascii="Times New Roman" w:hAnsi="Times New Roman" w:cs="Times New Roman"/>
        <w:sz w:val="18"/>
        <w:szCs w:val="18"/>
      </w:rPr>
      <w:t>OIB: 25654647153, tel. +385 47 628</w:t>
    </w:r>
    <w:r w:rsidR="009A7F8F" w:rsidRPr="00902BBB">
      <w:rPr>
        <w:rFonts w:ascii="Times New Roman" w:hAnsi="Times New Roman" w:cs="Times New Roman"/>
        <w:sz w:val="18"/>
        <w:szCs w:val="18"/>
      </w:rPr>
      <w:t xml:space="preserve"> 1</w:t>
    </w:r>
    <w:r w:rsidR="004F77A7">
      <w:rPr>
        <w:rFonts w:ascii="Times New Roman" w:hAnsi="Times New Roman" w:cs="Times New Roman"/>
        <w:sz w:val="18"/>
        <w:szCs w:val="18"/>
      </w:rPr>
      <w:t>54, fax: +385 47 628 13</w:t>
    </w:r>
    <w:r w:rsidR="009A7F8F" w:rsidRPr="00902BBB">
      <w:rPr>
        <w:rFonts w:ascii="Times New Roman" w:hAnsi="Times New Roman" w:cs="Times New Roman"/>
        <w:sz w:val="18"/>
        <w:szCs w:val="18"/>
      </w:rPr>
      <w:t>4</w:t>
    </w:r>
    <w:r w:rsidRPr="00902BBB">
      <w:rPr>
        <w:rFonts w:ascii="Times New Roman" w:hAnsi="Times New Roman" w:cs="Times New Roman"/>
        <w:sz w:val="18"/>
        <w:szCs w:val="18"/>
      </w:rPr>
      <w:t xml:space="preserve"> , www.karlovac.hr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9F24BE" w14:textId="77777777" w:rsidR="00B016E4" w:rsidRDefault="00B016E4" w:rsidP="00883CD4">
      <w:pPr>
        <w:spacing w:after="0" w:line="240" w:lineRule="auto"/>
      </w:pPr>
      <w:r>
        <w:separator/>
      </w:r>
    </w:p>
  </w:footnote>
  <w:footnote w:type="continuationSeparator" w:id="0">
    <w:p w14:paraId="0AD210C5" w14:textId="77777777" w:rsidR="00B016E4" w:rsidRDefault="00B016E4" w:rsidP="00883C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Reetkatablice"/>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4"/>
      <w:gridCol w:w="6165"/>
    </w:tblGrid>
    <w:tr w:rsidR="00C52CDA" w:rsidRPr="00B57821" w14:paraId="792A82B2" w14:textId="77777777" w:rsidTr="002D1ED7">
      <w:trPr>
        <w:trHeight w:hRule="exact" w:val="1129"/>
      </w:trPr>
      <w:tc>
        <w:tcPr>
          <w:tcW w:w="2874" w:type="dxa"/>
          <w:vAlign w:val="center"/>
        </w:tcPr>
        <w:p w14:paraId="47FDBED4" w14:textId="77777777" w:rsidR="00C52CDA" w:rsidRPr="00F403FB" w:rsidRDefault="00C52CDA" w:rsidP="00C52CDA">
          <w:pPr>
            <w:autoSpaceDE w:val="0"/>
            <w:autoSpaceDN w:val="0"/>
            <w:adjustRightInd w:val="0"/>
            <w:spacing w:before="120"/>
            <w:rPr>
              <w:rFonts w:ascii="Times New Roman" w:hAnsi="Times New Roman" w:cs="Times New Roman"/>
            </w:rPr>
          </w:pPr>
          <w:r w:rsidRPr="00F403FB">
            <w:rPr>
              <w:rFonts w:ascii="Times New Roman" w:hAnsi="Times New Roman" w:cs="Times New Roman"/>
              <w:noProof/>
              <w:lang w:eastAsia="hr-HR"/>
            </w:rPr>
            <w:drawing>
              <wp:anchor distT="0" distB="0" distL="36195" distR="0" simplePos="0" relativeHeight="251659264" behindDoc="1" locked="0" layoutInCell="1" allowOverlap="1" wp14:anchorId="2FBD65A2" wp14:editId="0FF0C076">
                <wp:simplePos x="0" y="0"/>
                <wp:positionH relativeFrom="column">
                  <wp:posOffset>664845</wp:posOffset>
                </wp:positionH>
                <wp:positionV relativeFrom="paragraph">
                  <wp:posOffset>-282575</wp:posOffset>
                </wp:positionV>
                <wp:extent cx="219710" cy="287655"/>
                <wp:effectExtent l="19050" t="0" r="8890" b="0"/>
                <wp:wrapTopAndBottom/>
                <wp:docPr id="10" name="Picture 10"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1"/>
                        <a:stretch>
                          <a:fillRect/>
                        </a:stretch>
                      </pic:blipFill>
                      <pic:spPr>
                        <a:xfrm>
                          <a:off x="0" y="0"/>
                          <a:ext cx="219710" cy="287655"/>
                        </a:xfrm>
                        <a:prstGeom prst="rect">
                          <a:avLst/>
                        </a:prstGeom>
                      </pic:spPr>
                    </pic:pic>
                  </a:graphicData>
                </a:graphic>
                <wp14:sizeRelH relativeFrom="margin">
                  <wp14:pctWidth>0</wp14:pctWidth>
                </wp14:sizeRelH>
                <wp14:sizeRelV relativeFrom="margin">
                  <wp14:pctHeight>0</wp14:pctHeight>
                </wp14:sizeRelV>
              </wp:anchor>
            </w:drawing>
          </w:r>
          <w:r w:rsidRPr="00F403FB">
            <w:rPr>
              <w:rFonts w:ascii="Times New Roman" w:hAnsi="Times New Roman" w:cs="Times New Roman"/>
            </w:rPr>
            <w:ptab w:relativeTo="margin" w:alignment="left" w:leader="none"/>
          </w:r>
          <w:r w:rsidRPr="00F403FB">
            <w:rPr>
              <w:rFonts w:ascii="Times New Roman" w:hAnsi="Times New Roman" w:cs="Times New Roman"/>
            </w:rPr>
            <w:ptab w:relativeTo="margin" w:alignment="left" w:leader="none"/>
          </w:r>
          <w:r w:rsidRPr="00F403FB">
            <w:rPr>
              <w:rFonts w:ascii="Times New Roman" w:hAnsi="Times New Roman" w:cs="Times New Roman"/>
            </w:rPr>
            <w:t>REPUBLIKA HRVATSKA</w:t>
          </w:r>
        </w:p>
        <w:p w14:paraId="6C8EA18E" w14:textId="77777777" w:rsidR="00C52CDA" w:rsidRDefault="00C52CDA" w:rsidP="00C52CDA">
          <w:pPr>
            <w:autoSpaceDE w:val="0"/>
            <w:autoSpaceDN w:val="0"/>
            <w:adjustRightInd w:val="0"/>
            <w:rPr>
              <w:rFonts w:ascii="Times New Roman" w:hAnsi="Times New Roman" w:cs="Times New Roman"/>
            </w:rPr>
          </w:pPr>
          <w:r w:rsidRPr="00F403FB">
            <w:rPr>
              <w:rFonts w:ascii="Times New Roman" w:hAnsi="Times New Roman" w:cs="Times New Roman"/>
            </w:rPr>
            <w:t>KARLOVAČKA ŽUPANIJA</w:t>
          </w:r>
        </w:p>
        <w:p w14:paraId="36D8BCEC" w14:textId="77777777" w:rsidR="00C52CDA" w:rsidRPr="00F403FB" w:rsidRDefault="00C52CDA" w:rsidP="00C52CDA">
          <w:pPr>
            <w:autoSpaceDE w:val="0"/>
            <w:autoSpaceDN w:val="0"/>
            <w:adjustRightInd w:val="0"/>
            <w:rPr>
              <w:rFonts w:ascii="Times New Roman" w:hAnsi="Times New Roman" w:cs="Times New Roman"/>
            </w:rPr>
          </w:pPr>
        </w:p>
      </w:tc>
      <w:tc>
        <w:tcPr>
          <w:tcW w:w="6165" w:type="dxa"/>
          <w:vMerge w:val="restart"/>
          <w:vAlign w:val="center"/>
        </w:tcPr>
        <w:p w14:paraId="33D478C9" w14:textId="77777777" w:rsidR="00C52CDA" w:rsidRPr="00B57821" w:rsidRDefault="00C52CDA" w:rsidP="00C52CDA">
          <w:pPr>
            <w:autoSpaceDE w:val="0"/>
            <w:autoSpaceDN w:val="0"/>
            <w:adjustRightInd w:val="0"/>
            <w:spacing w:before="120"/>
            <w:jc w:val="right"/>
            <w:rPr>
              <w:rFonts w:ascii="Times New Roman" w:hAnsi="Times New Roman" w:cs="Times New Roman"/>
              <w:noProof/>
              <w:sz w:val="18"/>
              <w:szCs w:val="18"/>
              <w:lang w:val="en-US"/>
            </w:rPr>
          </w:pPr>
          <w:r>
            <w:rPr>
              <w:rFonts w:ascii="Times New Roman" w:hAnsi="Times New Roman" w:cs="Times New Roman"/>
              <w:noProof/>
              <w:sz w:val="18"/>
              <w:szCs w:val="18"/>
              <w:lang w:eastAsia="hr-HR"/>
            </w:rPr>
            <w:drawing>
              <wp:inline distT="0" distB="0" distL="0" distR="0" wp14:anchorId="221422B8" wp14:editId="7984BAFE">
                <wp:extent cx="1335405" cy="3657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35405" cy="365760"/>
                        </a:xfrm>
                        <a:prstGeom prst="rect">
                          <a:avLst/>
                        </a:prstGeom>
                        <a:noFill/>
                      </pic:spPr>
                    </pic:pic>
                  </a:graphicData>
                </a:graphic>
              </wp:inline>
            </w:drawing>
          </w:r>
        </w:p>
      </w:tc>
    </w:tr>
    <w:tr w:rsidR="00C52CDA" w:rsidRPr="00B57821" w14:paraId="3B2D9985" w14:textId="77777777" w:rsidTr="002D1ED7">
      <w:trPr>
        <w:trHeight w:val="437"/>
      </w:trPr>
      <w:tc>
        <w:tcPr>
          <w:tcW w:w="2874" w:type="dxa"/>
          <w:vAlign w:val="bottom"/>
        </w:tcPr>
        <w:p w14:paraId="6EE4D209" w14:textId="77777777" w:rsidR="00C52CDA" w:rsidRPr="00F403FB" w:rsidRDefault="00C52CDA" w:rsidP="00C52CDA">
          <w:pPr>
            <w:autoSpaceDE w:val="0"/>
            <w:autoSpaceDN w:val="0"/>
            <w:adjustRightInd w:val="0"/>
            <w:spacing w:before="240"/>
            <w:rPr>
              <w:rFonts w:ascii="Times New Roman" w:hAnsi="Times New Roman" w:cs="Times New Roman"/>
            </w:rPr>
          </w:pPr>
          <w:r w:rsidRPr="00F403FB">
            <w:rPr>
              <w:rFonts w:ascii="Times New Roman" w:hAnsi="Times New Roman" w:cs="Times New Roman"/>
              <w:noProof/>
              <w:color w:val="000000"/>
              <w:lang w:eastAsia="hr-HR"/>
            </w:rPr>
            <w:drawing>
              <wp:anchor distT="0" distB="0" distL="36195" distR="0" simplePos="0" relativeHeight="251660288" behindDoc="1" locked="0" layoutInCell="1" allowOverlap="0" wp14:anchorId="74068D6B" wp14:editId="3A6C387C">
                <wp:simplePos x="0" y="0"/>
                <wp:positionH relativeFrom="column">
                  <wp:posOffset>-111760</wp:posOffset>
                </wp:positionH>
                <wp:positionV relativeFrom="paragraph">
                  <wp:posOffset>-635</wp:posOffset>
                </wp:positionV>
                <wp:extent cx="307975" cy="361315"/>
                <wp:effectExtent l="19050" t="0" r="0" b="0"/>
                <wp:wrapThrough wrapText="bothSides">
                  <wp:wrapPolygon edited="0">
                    <wp:start x="-1336" y="0"/>
                    <wp:lineTo x="-1336" y="20499"/>
                    <wp:lineTo x="21377" y="20499"/>
                    <wp:lineTo x="21377" y="0"/>
                    <wp:lineTo x="-1336" y="0"/>
                  </wp:wrapPolygon>
                </wp:wrapThrough>
                <wp:docPr id="12" name="Picture 4" descr="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boja.jpg"/>
                        <pic:cNvPicPr/>
                      </pic:nvPicPr>
                      <pic:blipFill>
                        <a:blip r:embed="rId3"/>
                        <a:stretch>
                          <a:fillRect/>
                        </a:stretch>
                      </pic:blipFill>
                      <pic:spPr>
                        <a:xfrm>
                          <a:off x="0" y="0"/>
                          <a:ext cx="307975" cy="3613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rPr>
            <w:t xml:space="preserve"> </w:t>
          </w:r>
          <w:r w:rsidRPr="00F403FB">
            <w:rPr>
              <w:rFonts w:ascii="Times New Roman" w:hAnsi="Times New Roman" w:cs="Times New Roman"/>
            </w:rPr>
            <w:t>GRAD KARLOVAC</w:t>
          </w:r>
        </w:p>
      </w:tc>
      <w:tc>
        <w:tcPr>
          <w:tcW w:w="6165" w:type="dxa"/>
          <w:vMerge/>
          <w:vAlign w:val="center"/>
        </w:tcPr>
        <w:p w14:paraId="5B5A8859" w14:textId="77777777" w:rsidR="00C52CDA" w:rsidRDefault="00C52CDA" w:rsidP="00C52CDA">
          <w:pPr>
            <w:autoSpaceDE w:val="0"/>
            <w:autoSpaceDN w:val="0"/>
            <w:adjustRightInd w:val="0"/>
            <w:spacing w:before="240"/>
            <w:rPr>
              <w:rFonts w:ascii="Times New Roman" w:hAnsi="Times New Roman" w:cs="Times New Roman"/>
              <w:noProof/>
              <w:color w:val="000000"/>
              <w:sz w:val="18"/>
              <w:szCs w:val="20"/>
              <w:lang w:val="en-US"/>
            </w:rPr>
          </w:pPr>
        </w:p>
      </w:tc>
    </w:tr>
  </w:tbl>
  <w:p w14:paraId="5F675F54" w14:textId="77777777" w:rsidR="00C52CDA" w:rsidRDefault="00C52CDA">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8E397F"/>
    <w:multiLevelType w:val="hybridMultilevel"/>
    <w:tmpl w:val="E22AE9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130D7B43"/>
    <w:multiLevelType w:val="hybridMultilevel"/>
    <w:tmpl w:val="1E36879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48440F81"/>
    <w:multiLevelType w:val="hybridMultilevel"/>
    <w:tmpl w:val="2908631E"/>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3" w15:restartNumberingAfterBreak="0">
    <w:nsid w:val="499D4233"/>
    <w:multiLevelType w:val="hybridMultilevel"/>
    <w:tmpl w:val="AF528F9E"/>
    <w:lvl w:ilvl="0" w:tplc="041A000F">
      <w:start w:val="1"/>
      <w:numFmt w:val="decimal"/>
      <w:lvlText w:val="%1."/>
      <w:lvlJc w:val="left"/>
      <w:pPr>
        <w:ind w:left="765" w:hanging="360"/>
      </w:pPr>
    </w:lvl>
    <w:lvl w:ilvl="1" w:tplc="041A0019" w:tentative="1">
      <w:start w:val="1"/>
      <w:numFmt w:val="lowerLetter"/>
      <w:lvlText w:val="%2."/>
      <w:lvlJc w:val="left"/>
      <w:pPr>
        <w:ind w:left="1485" w:hanging="360"/>
      </w:pPr>
    </w:lvl>
    <w:lvl w:ilvl="2" w:tplc="041A001B" w:tentative="1">
      <w:start w:val="1"/>
      <w:numFmt w:val="lowerRoman"/>
      <w:lvlText w:val="%3."/>
      <w:lvlJc w:val="right"/>
      <w:pPr>
        <w:ind w:left="2205" w:hanging="180"/>
      </w:pPr>
    </w:lvl>
    <w:lvl w:ilvl="3" w:tplc="041A000F" w:tentative="1">
      <w:start w:val="1"/>
      <w:numFmt w:val="decimal"/>
      <w:lvlText w:val="%4."/>
      <w:lvlJc w:val="left"/>
      <w:pPr>
        <w:ind w:left="2925" w:hanging="360"/>
      </w:pPr>
    </w:lvl>
    <w:lvl w:ilvl="4" w:tplc="041A0019" w:tentative="1">
      <w:start w:val="1"/>
      <w:numFmt w:val="lowerLetter"/>
      <w:lvlText w:val="%5."/>
      <w:lvlJc w:val="left"/>
      <w:pPr>
        <w:ind w:left="3645" w:hanging="360"/>
      </w:pPr>
    </w:lvl>
    <w:lvl w:ilvl="5" w:tplc="041A001B" w:tentative="1">
      <w:start w:val="1"/>
      <w:numFmt w:val="lowerRoman"/>
      <w:lvlText w:val="%6."/>
      <w:lvlJc w:val="right"/>
      <w:pPr>
        <w:ind w:left="4365" w:hanging="180"/>
      </w:pPr>
    </w:lvl>
    <w:lvl w:ilvl="6" w:tplc="041A000F" w:tentative="1">
      <w:start w:val="1"/>
      <w:numFmt w:val="decimal"/>
      <w:lvlText w:val="%7."/>
      <w:lvlJc w:val="left"/>
      <w:pPr>
        <w:ind w:left="5085" w:hanging="360"/>
      </w:pPr>
    </w:lvl>
    <w:lvl w:ilvl="7" w:tplc="041A0019" w:tentative="1">
      <w:start w:val="1"/>
      <w:numFmt w:val="lowerLetter"/>
      <w:lvlText w:val="%8."/>
      <w:lvlJc w:val="left"/>
      <w:pPr>
        <w:ind w:left="5805" w:hanging="360"/>
      </w:pPr>
    </w:lvl>
    <w:lvl w:ilvl="8" w:tplc="041A001B" w:tentative="1">
      <w:start w:val="1"/>
      <w:numFmt w:val="lowerRoman"/>
      <w:lvlText w:val="%9."/>
      <w:lvlJc w:val="right"/>
      <w:pPr>
        <w:ind w:left="6525"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4F08"/>
    <w:rsid w:val="00000F06"/>
    <w:rsid w:val="0000106D"/>
    <w:rsid w:val="00001B78"/>
    <w:rsid w:val="0000526C"/>
    <w:rsid w:val="000062B6"/>
    <w:rsid w:val="000073AB"/>
    <w:rsid w:val="000108BC"/>
    <w:rsid w:val="00011283"/>
    <w:rsid w:val="000144E1"/>
    <w:rsid w:val="00020902"/>
    <w:rsid w:val="000239A7"/>
    <w:rsid w:val="00025543"/>
    <w:rsid w:val="00025B5B"/>
    <w:rsid w:val="0002738B"/>
    <w:rsid w:val="0003195C"/>
    <w:rsid w:val="00031B6F"/>
    <w:rsid w:val="000378BD"/>
    <w:rsid w:val="000402DC"/>
    <w:rsid w:val="00040964"/>
    <w:rsid w:val="00042A3A"/>
    <w:rsid w:val="00043319"/>
    <w:rsid w:val="00044E2C"/>
    <w:rsid w:val="0004633D"/>
    <w:rsid w:val="000464F5"/>
    <w:rsid w:val="00047116"/>
    <w:rsid w:val="0005034B"/>
    <w:rsid w:val="00050D67"/>
    <w:rsid w:val="000511D1"/>
    <w:rsid w:val="0005219D"/>
    <w:rsid w:val="000527F9"/>
    <w:rsid w:val="00052F84"/>
    <w:rsid w:val="000546E6"/>
    <w:rsid w:val="000547A0"/>
    <w:rsid w:val="00056186"/>
    <w:rsid w:val="000566A7"/>
    <w:rsid w:val="00060050"/>
    <w:rsid w:val="00060709"/>
    <w:rsid w:val="000610AA"/>
    <w:rsid w:val="000612DB"/>
    <w:rsid w:val="00061F7A"/>
    <w:rsid w:val="00062725"/>
    <w:rsid w:val="00066051"/>
    <w:rsid w:val="00066506"/>
    <w:rsid w:val="000666C2"/>
    <w:rsid w:val="00067B83"/>
    <w:rsid w:val="00067BC5"/>
    <w:rsid w:val="00072144"/>
    <w:rsid w:val="00072A36"/>
    <w:rsid w:val="000768EA"/>
    <w:rsid w:val="00076925"/>
    <w:rsid w:val="000771EE"/>
    <w:rsid w:val="000808F0"/>
    <w:rsid w:val="000811E3"/>
    <w:rsid w:val="00081842"/>
    <w:rsid w:val="0008382D"/>
    <w:rsid w:val="00085C93"/>
    <w:rsid w:val="000861F0"/>
    <w:rsid w:val="000866F3"/>
    <w:rsid w:val="0008786F"/>
    <w:rsid w:val="00093511"/>
    <w:rsid w:val="00093793"/>
    <w:rsid w:val="0009405A"/>
    <w:rsid w:val="000956D3"/>
    <w:rsid w:val="000977A7"/>
    <w:rsid w:val="000A1A03"/>
    <w:rsid w:val="000A55D2"/>
    <w:rsid w:val="000A60AB"/>
    <w:rsid w:val="000A62DF"/>
    <w:rsid w:val="000A71D3"/>
    <w:rsid w:val="000B3813"/>
    <w:rsid w:val="000B3C4A"/>
    <w:rsid w:val="000B3C7C"/>
    <w:rsid w:val="000B4CE8"/>
    <w:rsid w:val="000B5FDC"/>
    <w:rsid w:val="000B6387"/>
    <w:rsid w:val="000B6873"/>
    <w:rsid w:val="000B7ED3"/>
    <w:rsid w:val="000C2B25"/>
    <w:rsid w:val="000C301F"/>
    <w:rsid w:val="000C3168"/>
    <w:rsid w:val="000C3E6F"/>
    <w:rsid w:val="000C3F74"/>
    <w:rsid w:val="000C43D2"/>
    <w:rsid w:val="000C5C76"/>
    <w:rsid w:val="000D0726"/>
    <w:rsid w:val="000D0BB5"/>
    <w:rsid w:val="000D3659"/>
    <w:rsid w:val="000D36F1"/>
    <w:rsid w:val="000D44F7"/>
    <w:rsid w:val="000D4C62"/>
    <w:rsid w:val="000E01D5"/>
    <w:rsid w:val="000E32C6"/>
    <w:rsid w:val="000E67F5"/>
    <w:rsid w:val="000F2F32"/>
    <w:rsid w:val="000F315D"/>
    <w:rsid w:val="000F4243"/>
    <w:rsid w:val="000F5A1A"/>
    <w:rsid w:val="000F6435"/>
    <w:rsid w:val="000F6B69"/>
    <w:rsid w:val="00100C1D"/>
    <w:rsid w:val="00101A48"/>
    <w:rsid w:val="00104235"/>
    <w:rsid w:val="00115AD4"/>
    <w:rsid w:val="0011603D"/>
    <w:rsid w:val="00120C6E"/>
    <w:rsid w:val="0012246E"/>
    <w:rsid w:val="0012416A"/>
    <w:rsid w:val="00124F7C"/>
    <w:rsid w:val="00134F48"/>
    <w:rsid w:val="0013565D"/>
    <w:rsid w:val="0013702A"/>
    <w:rsid w:val="001418B7"/>
    <w:rsid w:val="00142A63"/>
    <w:rsid w:val="0014369C"/>
    <w:rsid w:val="00143E5F"/>
    <w:rsid w:val="00146ECC"/>
    <w:rsid w:val="00150EEA"/>
    <w:rsid w:val="00152611"/>
    <w:rsid w:val="00154D4F"/>
    <w:rsid w:val="00155557"/>
    <w:rsid w:val="00156503"/>
    <w:rsid w:val="00156849"/>
    <w:rsid w:val="00157F21"/>
    <w:rsid w:val="00163074"/>
    <w:rsid w:val="00163E03"/>
    <w:rsid w:val="00164623"/>
    <w:rsid w:val="00164A0F"/>
    <w:rsid w:val="00164BB3"/>
    <w:rsid w:val="00167A54"/>
    <w:rsid w:val="00170290"/>
    <w:rsid w:val="00172A5B"/>
    <w:rsid w:val="00172E12"/>
    <w:rsid w:val="00174C1A"/>
    <w:rsid w:val="00174E8C"/>
    <w:rsid w:val="001754B0"/>
    <w:rsid w:val="00176566"/>
    <w:rsid w:val="001800CF"/>
    <w:rsid w:val="00180E8F"/>
    <w:rsid w:val="00181C9B"/>
    <w:rsid w:val="00183187"/>
    <w:rsid w:val="00186332"/>
    <w:rsid w:val="0019014A"/>
    <w:rsid w:val="00191636"/>
    <w:rsid w:val="0019233B"/>
    <w:rsid w:val="00192701"/>
    <w:rsid w:val="0019274C"/>
    <w:rsid w:val="00192AE9"/>
    <w:rsid w:val="00192E37"/>
    <w:rsid w:val="00196DED"/>
    <w:rsid w:val="0019742E"/>
    <w:rsid w:val="001A049A"/>
    <w:rsid w:val="001A05BC"/>
    <w:rsid w:val="001A084B"/>
    <w:rsid w:val="001A097B"/>
    <w:rsid w:val="001A0BFE"/>
    <w:rsid w:val="001A10AD"/>
    <w:rsid w:val="001A17D9"/>
    <w:rsid w:val="001A2151"/>
    <w:rsid w:val="001A2793"/>
    <w:rsid w:val="001A2C80"/>
    <w:rsid w:val="001A6218"/>
    <w:rsid w:val="001A7CE7"/>
    <w:rsid w:val="001B067D"/>
    <w:rsid w:val="001B3032"/>
    <w:rsid w:val="001C3CEB"/>
    <w:rsid w:val="001C5A5C"/>
    <w:rsid w:val="001C5E26"/>
    <w:rsid w:val="001C60EF"/>
    <w:rsid w:val="001C6E34"/>
    <w:rsid w:val="001C7EDE"/>
    <w:rsid w:val="001D136B"/>
    <w:rsid w:val="001D1F3B"/>
    <w:rsid w:val="001D2674"/>
    <w:rsid w:val="001D43C2"/>
    <w:rsid w:val="001D625C"/>
    <w:rsid w:val="001D66F3"/>
    <w:rsid w:val="001D6857"/>
    <w:rsid w:val="001E4940"/>
    <w:rsid w:val="001E51E0"/>
    <w:rsid w:val="001F0C86"/>
    <w:rsid w:val="001F128D"/>
    <w:rsid w:val="001F1766"/>
    <w:rsid w:val="001F2059"/>
    <w:rsid w:val="001F2759"/>
    <w:rsid w:val="001F2B16"/>
    <w:rsid w:val="001F3266"/>
    <w:rsid w:val="00200FD7"/>
    <w:rsid w:val="002029F5"/>
    <w:rsid w:val="00203797"/>
    <w:rsid w:val="00210CAA"/>
    <w:rsid w:val="002123A3"/>
    <w:rsid w:val="00214D90"/>
    <w:rsid w:val="00216510"/>
    <w:rsid w:val="002165A4"/>
    <w:rsid w:val="00216BB5"/>
    <w:rsid w:val="002225BC"/>
    <w:rsid w:val="0022298D"/>
    <w:rsid w:val="00223637"/>
    <w:rsid w:val="00224356"/>
    <w:rsid w:val="00224B1C"/>
    <w:rsid w:val="00224F93"/>
    <w:rsid w:val="002279D7"/>
    <w:rsid w:val="00231212"/>
    <w:rsid w:val="00231EF2"/>
    <w:rsid w:val="00232E2E"/>
    <w:rsid w:val="00240073"/>
    <w:rsid w:val="00240814"/>
    <w:rsid w:val="00240B3E"/>
    <w:rsid w:val="00240B95"/>
    <w:rsid w:val="00240C49"/>
    <w:rsid w:val="00240D81"/>
    <w:rsid w:val="00240F32"/>
    <w:rsid w:val="002443D5"/>
    <w:rsid w:val="00245356"/>
    <w:rsid w:val="0024672C"/>
    <w:rsid w:val="0024678F"/>
    <w:rsid w:val="00247E28"/>
    <w:rsid w:val="0025249A"/>
    <w:rsid w:val="00253B7F"/>
    <w:rsid w:val="00253D28"/>
    <w:rsid w:val="00255417"/>
    <w:rsid w:val="0026120A"/>
    <w:rsid w:val="0026129A"/>
    <w:rsid w:val="002614A0"/>
    <w:rsid w:val="0026481C"/>
    <w:rsid w:val="0026507B"/>
    <w:rsid w:val="00265A46"/>
    <w:rsid w:val="002669EF"/>
    <w:rsid w:val="00266FD7"/>
    <w:rsid w:val="00270AF6"/>
    <w:rsid w:val="00270C26"/>
    <w:rsid w:val="0027107A"/>
    <w:rsid w:val="0027305E"/>
    <w:rsid w:val="00273851"/>
    <w:rsid w:val="00273E8A"/>
    <w:rsid w:val="002747EE"/>
    <w:rsid w:val="00276F75"/>
    <w:rsid w:val="00277109"/>
    <w:rsid w:val="0027789E"/>
    <w:rsid w:val="00280E20"/>
    <w:rsid w:val="00281B54"/>
    <w:rsid w:val="00282BC2"/>
    <w:rsid w:val="00283A79"/>
    <w:rsid w:val="002856CD"/>
    <w:rsid w:val="00286084"/>
    <w:rsid w:val="002901D3"/>
    <w:rsid w:val="00291948"/>
    <w:rsid w:val="00294F04"/>
    <w:rsid w:val="00296EA7"/>
    <w:rsid w:val="00297174"/>
    <w:rsid w:val="00297418"/>
    <w:rsid w:val="002A01FE"/>
    <w:rsid w:val="002A0C8E"/>
    <w:rsid w:val="002A24DE"/>
    <w:rsid w:val="002A25E5"/>
    <w:rsid w:val="002A37BB"/>
    <w:rsid w:val="002A53E8"/>
    <w:rsid w:val="002A5D9B"/>
    <w:rsid w:val="002B0E66"/>
    <w:rsid w:val="002B34E3"/>
    <w:rsid w:val="002B38B0"/>
    <w:rsid w:val="002B3972"/>
    <w:rsid w:val="002B4019"/>
    <w:rsid w:val="002B66E3"/>
    <w:rsid w:val="002C11D9"/>
    <w:rsid w:val="002C2531"/>
    <w:rsid w:val="002C3D95"/>
    <w:rsid w:val="002C6129"/>
    <w:rsid w:val="002C661F"/>
    <w:rsid w:val="002D022E"/>
    <w:rsid w:val="002D0E05"/>
    <w:rsid w:val="002D0E0B"/>
    <w:rsid w:val="002D17FD"/>
    <w:rsid w:val="002D1C56"/>
    <w:rsid w:val="002D229A"/>
    <w:rsid w:val="002D4BF0"/>
    <w:rsid w:val="002D6440"/>
    <w:rsid w:val="002E1EF5"/>
    <w:rsid w:val="002E2766"/>
    <w:rsid w:val="002E4252"/>
    <w:rsid w:val="002E7D62"/>
    <w:rsid w:val="002F18DF"/>
    <w:rsid w:val="002F2C9F"/>
    <w:rsid w:val="002F3997"/>
    <w:rsid w:val="002F44D4"/>
    <w:rsid w:val="002F4E94"/>
    <w:rsid w:val="002F57D5"/>
    <w:rsid w:val="002F5FF7"/>
    <w:rsid w:val="002F646E"/>
    <w:rsid w:val="003011AB"/>
    <w:rsid w:val="0030378E"/>
    <w:rsid w:val="00307B51"/>
    <w:rsid w:val="00310238"/>
    <w:rsid w:val="003114FE"/>
    <w:rsid w:val="00311783"/>
    <w:rsid w:val="0031184F"/>
    <w:rsid w:val="00311EDD"/>
    <w:rsid w:val="003121A7"/>
    <w:rsid w:val="0031249B"/>
    <w:rsid w:val="003146A2"/>
    <w:rsid w:val="00314DC0"/>
    <w:rsid w:val="00316D86"/>
    <w:rsid w:val="00316DBE"/>
    <w:rsid w:val="003178D1"/>
    <w:rsid w:val="003203B2"/>
    <w:rsid w:val="00321833"/>
    <w:rsid w:val="00321EFB"/>
    <w:rsid w:val="00327A63"/>
    <w:rsid w:val="00331148"/>
    <w:rsid w:val="00331277"/>
    <w:rsid w:val="00332BF1"/>
    <w:rsid w:val="00333688"/>
    <w:rsid w:val="0033371E"/>
    <w:rsid w:val="00335F37"/>
    <w:rsid w:val="003366BB"/>
    <w:rsid w:val="003377D5"/>
    <w:rsid w:val="00340A78"/>
    <w:rsid w:val="00343231"/>
    <w:rsid w:val="00343B0B"/>
    <w:rsid w:val="00344736"/>
    <w:rsid w:val="003452C9"/>
    <w:rsid w:val="00347032"/>
    <w:rsid w:val="00347817"/>
    <w:rsid w:val="00352845"/>
    <w:rsid w:val="00353C0F"/>
    <w:rsid w:val="00353DF5"/>
    <w:rsid w:val="00355ECD"/>
    <w:rsid w:val="00357DF3"/>
    <w:rsid w:val="00361BD8"/>
    <w:rsid w:val="00362B78"/>
    <w:rsid w:val="00363CE1"/>
    <w:rsid w:val="00365D20"/>
    <w:rsid w:val="00366599"/>
    <w:rsid w:val="00367D12"/>
    <w:rsid w:val="00372C69"/>
    <w:rsid w:val="00380CE2"/>
    <w:rsid w:val="003844ED"/>
    <w:rsid w:val="00384901"/>
    <w:rsid w:val="00385DF1"/>
    <w:rsid w:val="00386B05"/>
    <w:rsid w:val="003873EE"/>
    <w:rsid w:val="003909B3"/>
    <w:rsid w:val="00391FDE"/>
    <w:rsid w:val="003948AD"/>
    <w:rsid w:val="003948C1"/>
    <w:rsid w:val="00394A48"/>
    <w:rsid w:val="00395482"/>
    <w:rsid w:val="003A001C"/>
    <w:rsid w:val="003A03C1"/>
    <w:rsid w:val="003A39A4"/>
    <w:rsid w:val="003A4DE4"/>
    <w:rsid w:val="003B27C1"/>
    <w:rsid w:val="003B28F4"/>
    <w:rsid w:val="003B3E14"/>
    <w:rsid w:val="003B7024"/>
    <w:rsid w:val="003C2D7A"/>
    <w:rsid w:val="003C39FB"/>
    <w:rsid w:val="003C435F"/>
    <w:rsid w:val="003C5586"/>
    <w:rsid w:val="003C6B04"/>
    <w:rsid w:val="003C7EF7"/>
    <w:rsid w:val="003D1178"/>
    <w:rsid w:val="003D26E4"/>
    <w:rsid w:val="003D3A17"/>
    <w:rsid w:val="003D4DD8"/>
    <w:rsid w:val="003D6F9C"/>
    <w:rsid w:val="003E0176"/>
    <w:rsid w:val="003E3958"/>
    <w:rsid w:val="003E423A"/>
    <w:rsid w:val="003E711F"/>
    <w:rsid w:val="003F0169"/>
    <w:rsid w:val="003F0D01"/>
    <w:rsid w:val="003F5207"/>
    <w:rsid w:val="003F52D7"/>
    <w:rsid w:val="003F5B7E"/>
    <w:rsid w:val="003F6053"/>
    <w:rsid w:val="003F7A4E"/>
    <w:rsid w:val="00402234"/>
    <w:rsid w:val="00402D16"/>
    <w:rsid w:val="0040421F"/>
    <w:rsid w:val="00404A0E"/>
    <w:rsid w:val="004056CF"/>
    <w:rsid w:val="0040581A"/>
    <w:rsid w:val="00411319"/>
    <w:rsid w:val="00413411"/>
    <w:rsid w:val="00413684"/>
    <w:rsid w:val="00413FA9"/>
    <w:rsid w:val="00415379"/>
    <w:rsid w:val="00415400"/>
    <w:rsid w:val="0041595B"/>
    <w:rsid w:val="00416B59"/>
    <w:rsid w:val="00420A60"/>
    <w:rsid w:val="00421770"/>
    <w:rsid w:val="00424AE4"/>
    <w:rsid w:val="0042599D"/>
    <w:rsid w:val="00425E68"/>
    <w:rsid w:val="004271A4"/>
    <w:rsid w:val="00433CBD"/>
    <w:rsid w:val="00436015"/>
    <w:rsid w:val="004361B4"/>
    <w:rsid w:val="00437096"/>
    <w:rsid w:val="00442728"/>
    <w:rsid w:val="00443FDE"/>
    <w:rsid w:val="00445187"/>
    <w:rsid w:val="00451B17"/>
    <w:rsid w:val="0045223F"/>
    <w:rsid w:val="00455E17"/>
    <w:rsid w:val="00456DA1"/>
    <w:rsid w:val="00457299"/>
    <w:rsid w:val="004572B2"/>
    <w:rsid w:val="00460260"/>
    <w:rsid w:val="00462101"/>
    <w:rsid w:val="00466272"/>
    <w:rsid w:val="00470F69"/>
    <w:rsid w:val="00470FCA"/>
    <w:rsid w:val="00477FEC"/>
    <w:rsid w:val="00480BB0"/>
    <w:rsid w:val="0048429F"/>
    <w:rsid w:val="00484A07"/>
    <w:rsid w:val="00484E3C"/>
    <w:rsid w:val="00486AC8"/>
    <w:rsid w:val="00487AB0"/>
    <w:rsid w:val="004922D7"/>
    <w:rsid w:val="00493320"/>
    <w:rsid w:val="0049372D"/>
    <w:rsid w:val="00496455"/>
    <w:rsid w:val="00496A50"/>
    <w:rsid w:val="00496DFB"/>
    <w:rsid w:val="00496F4A"/>
    <w:rsid w:val="004A0670"/>
    <w:rsid w:val="004A076B"/>
    <w:rsid w:val="004A2F5A"/>
    <w:rsid w:val="004B047A"/>
    <w:rsid w:val="004B133F"/>
    <w:rsid w:val="004B1E3C"/>
    <w:rsid w:val="004C1336"/>
    <w:rsid w:val="004C4FFA"/>
    <w:rsid w:val="004C60C7"/>
    <w:rsid w:val="004C619B"/>
    <w:rsid w:val="004C746F"/>
    <w:rsid w:val="004D1971"/>
    <w:rsid w:val="004D3160"/>
    <w:rsid w:val="004D438D"/>
    <w:rsid w:val="004D4A2E"/>
    <w:rsid w:val="004D6718"/>
    <w:rsid w:val="004E2370"/>
    <w:rsid w:val="004E409F"/>
    <w:rsid w:val="004E5B76"/>
    <w:rsid w:val="004E68F4"/>
    <w:rsid w:val="004F1314"/>
    <w:rsid w:val="004F2D1A"/>
    <w:rsid w:val="004F32F6"/>
    <w:rsid w:val="004F4BFE"/>
    <w:rsid w:val="004F4F22"/>
    <w:rsid w:val="004F5DDD"/>
    <w:rsid w:val="004F5E82"/>
    <w:rsid w:val="004F75E9"/>
    <w:rsid w:val="004F77A7"/>
    <w:rsid w:val="00500256"/>
    <w:rsid w:val="0050135D"/>
    <w:rsid w:val="00501D23"/>
    <w:rsid w:val="00502C04"/>
    <w:rsid w:val="0050345D"/>
    <w:rsid w:val="00506C60"/>
    <w:rsid w:val="00507F3E"/>
    <w:rsid w:val="005116B5"/>
    <w:rsid w:val="00514533"/>
    <w:rsid w:val="00514666"/>
    <w:rsid w:val="0051483F"/>
    <w:rsid w:val="005159D0"/>
    <w:rsid w:val="00515A0F"/>
    <w:rsid w:val="0051785A"/>
    <w:rsid w:val="005204FE"/>
    <w:rsid w:val="00523926"/>
    <w:rsid w:val="005272FE"/>
    <w:rsid w:val="005275F3"/>
    <w:rsid w:val="00527D3C"/>
    <w:rsid w:val="00527FA2"/>
    <w:rsid w:val="005301CA"/>
    <w:rsid w:val="00530805"/>
    <w:rsid w:val="00535F40"/>
    <w:rsid w:val="005372E6"/>
    <w:rsid w:val="00540FC5"/>
    <w:rsid w:val="00542CDF"/>
    <w:rsid w:val="005455AE"/>
    <w:rsid w:val="00545A1A"/>
    <w:rsid w:val="00545F53"/>
    <w:rsid w:val="00545FC2"/>
    <w:rsid w:val="00547A2B"/>
    <w:rsid w:val="00547E05"/>
    <w:rsid w:val="005525A7"/>
    <w:rsid w:val="00555FE6"/>
    <w:rsid w:val="005565D2"/>
    <w:rsid w:val="005569FB"/>
    <w:rsid w:val="00557C0C"/>
    <w:rsid w:val="005613F6"/>
    <w:rsid w:val="0056396F"/>
    <w:rsid w:val="005658E1"/>
    <w:rsid w:val="00566089"/>
    <w:rsid w:val="00566CE0"/>
    <w:rsid w:val="00566CE2"/>
    <w:rsid w:val="00570572"/>
    <w:rsid w:val="0057158B"/>
    <w:rsid w:val="00573E72"/>
    <w:rsid w:val="0057466A"/>
    <w:rsid w:val="00574F8D"/>
    <w:rsid w:val="00580066"/>
    <w:rsid w:val="00580CD3"/>
    <w:rsid w:val="00581AF0"/>
    <w:rsid w:val="00581B32"/>
    <w:rsid w:val="00581F86"/>
    <w:rsid w:val="005836A8"/>
    <w:rsid w:val="00585BE7"/>
    <w:rsid w:val="00587E63"/>
    <w:rsid w:val="0059208E"/>
    <w:rsid w:val="00593914"/>
    <w:rsid w:val="00593C92"/>
    <w:rsid w:val="005947D7"/>
    <w:rsid w:val="0059712A"/>
    <w:rsid w:val="00597789"/>
    <w:rsid w:val="005A04AD"/>
    <w:rsid w:val="005A2001"/>
    <w:rsid w:val="005A25DE"/>
    <w:rsid w:val="005A3212"/>
    <w:rsid w:val="005A3C18"/>
    <w:rsid w:val="005A4525"/>
    <w:rsid w:val="005A5830"/>
    <w:rsid w:val="005B0D5A"/>
    <w:rsid w:val="005B19A1"/>
    <w:rsid w:val="005B3E08"/>
    <w:rsid w:val="005B53A3"/>
    <w:rsid w:val="005C0D41"/>
    <w:rsid w:val="005C2867"/>
    <w:rsid w:val="005C6D02"/>
    <w:rsid w:val="005C7729"/>
    <w:rsid w:val="005D0639"/>
    <w:rsid w:val="005D0BC1"/>
    <w:rsid w:val="005D1CA9"/>
    <w:rsid w:val="005D483B"/>
    <w:rsid w:val="005D5108"/>
    <w:rsid w:val="005D5E01"/>
    <w:rsid w:val="005D71A9"/>
    <w:rsid w:val="005D7C2F"/>
    <w:rsid w:val="005E1605"/>
    <w:rsid w:val="005E3438"/>
    <w:rsid w:val="005E3F91"/>
    <w:rsid w:val="005E6783"/>
    <w:rsid w:val="005F055B"/>
    <w:rsid w:val="005F0B6F"/>
    <w:rsid w:val="005F2029"/>
    <w:rsid w:val="005F3C97"/>
    <w:rsid w:val="005F40B6"/>
    <w:rsid w:val="005F655D"/>
    <w:rsid w:val="005F6992"/>
    <w:rsid w:val="005F7578"/>
    <w:rsid w:val="00600971"/>
    <w:rsid w:val="00601328"/>
    <w:rsid w:val="00601526"/>
    <w:rsid w:val="0060336E"/>
    <w:rsid w:val="00603676"/>
    <w:rsid w:val="006048B3"/>
    <w:rsid w:val="006064F4"/>
    <w:rsid w:val="00606719"/>
    <w:rsid w:val="0061178D"/>
    <w:rsid w:val="00613614"/>
    <w:rsid w:val="00613BE7"/>
    <w:rsid w:val="006140B3"/>
    <w:rsid w:val="00614EAE"/>
    <w:rsid w:val="0061733E"/>
    <w:rsid w:val="00617B6B"/>
    <w:rsid w:val="006207D8"/>
    <w:rsid w:val="00620FD2"/>
    <w:rsid w:val="00621CD7"/>
    <w:rsid w:val="0062209A"/>
    <w:rsid w:val="00622332"/>
    <w:rsid w:val="00623A23"/>
    <w:rsid w:val="00623DAA"/>
    <w:rsid w:val="00624A2B"/>
    <w:rsid w:val="006253BC"/>
    <w:rsid w:val="00625651"/>
    <w:rsid w:val="00626451"/>
    <w:rsid w:val="006276BA"/>
    <w:rsid w:val="00632961"/>
    <w:rsid w:val="00635448"/>
    <w:rsid w:val="00641934"/>
    <w:rsid w:val="00642278"/>
    <w:rsid w:val="006425A8"/>
    <w:rsid w:val="00644F48"/>
    <w:rsid w:val="006468DC"/>
    <w:rsid w:val="00647443"/>
    <w:rsid w:val="00650747"/>
    <w:rsid w:val="006551BA"/>
    <w:rsid w:val="006639B8"/>
    <w:rsid w:val="00663E54"/>
    <w:rsid w:val="00665020"/>
    <w:rsid w:val="00665EB4"/>
    <w:rsid w:val="006662C1"/>
    <w:rsid w:val="00667A1A"/>
    <w:rsid w:val="006720B4"/>
    <w:rsid w:val="00673033"/>
    <w:rsid w:val="00673569"/>
    <w:rsid w:val="0067376F"/>
    <w:rsid w:val="0067509B"/>
    <w:rsid w:val="00675358"/>
    <w:rsid w:val="006766ED"/>
    <w:rsid w:val="0067757A"/>
    <w:rsid w:val="006802CC"/>
    <w:rsid w:val="00681496"/>
    <w:rsid w:val="00684A05"/>
    <w:rsid w:val="00684B87"/>
    <w:rsid w:val="00692835"/>
    <w:rsid w:val="006929E4"/>
    <w:rsid w:val="00692C73"/>
    <w:rsid w:val="0069326C"/>
    <w:rsid w:val="00695BEE"/>
    <w:rsid w:val="006A4F08"/>
    <w:rsid w:val="006A70FC"/>
    <w:rsid w:val="006B12E7"/>
    <w:rsid w:val="006B1383"/>
    <w:rsid w:val="006B30F4"/>
    <w:rsid w:val="006B401C"/>
    <w:rsid w:val="006B6A96"/>
    <w:rsid w:val="006C3B2E"/>
    <w:rsid w:val="006C4620"/>
    <w:rsid w:val="006C5A18"/>
    <w:rsid w:val="006C634D"/>
    <w:rsid w:val="006C7AE0"/>
    <w:rsid w:val="006D0D32"/>
    <w:rsid w:val="006D139C"/>
    <w:rsid w:val="006D335D"/>
    <w:rsid w:val="006D3C59"/>
    <w:rsid w:val="006E1D91"/>
    <w:rsid w:val="006E2A13"/>
    <w:rsid w:val="006E2B32"/>
    <w:rsid w:val="006E4765"/>
    <w:rsid w:val="006E4DC2"/>
    <w:rsid w:val="006E62EF"/>
    <w:rsid w:val="006F044D"/>
    <w:rsid w:val="006F1333"/>
    <w:rsid w:val="006F2372"/>
    <w:rsid w:val="006F44CD"/>
    <w:rsid w:val="006F5D92"/>
    <w:rsid w:val="006F6AC6"/>
    <w:rsid w:val="006F6E5A"/>
    <w:rsid w:val="006F6F30"/>
    <w:rsid w:val="006F7371"/>
    <w:rsid w:val="006F756F"/>
    <w:rsid w:val="007010A1"/>
    <w:rsid w:val="007012B1"/>
    <w:rsid w:val="007028AA"/>
    <w:rsid w:val="00711E68"/>
    <w:rsid w:val="0071222E"/>
    <w:rsid w:val="007131F7"/>
    <w:rsid w:val="00713735"/>
    <w:rsid w:val="00713E99"/>
    <w:rsid w:val="0071484B"/>
    <w:rsid w:val="00715184"/>
    <w:rsid w:val="00717B73"/>
    <w:rsid w:val="007224C1"/>
    <w:rsid w:val="007242A5"/>
    <w:rsid w:val="00725494"/>
    <w:rsid w:val="0072558B"/>
    <w:rsid w:val="007259B0"/>
    <w:rsid w:val="007277AA"/>
    <w:rsid w:val="007317B5"/>
    <w:rsid w:val="00736859"/>
    <w:rsid w:val="00736B96"/>
    <w:rsid w:val="00740180"/>
    <w:rsid w:val="007420B3"/>
    <w:rsid w:val="00743702"/>
    <w:rsid w:val="00743A0F"/>
    <w:rsid w:val="00745261"/>
    <w:rsid w:val="00745674"/>
    <w:rsid w:val="0074726A"/>
    <w:rsid w:val="00747355"/>
    <w:rsid w:val="00750E9D"/>
    <w:rsid w:val="007518DF"/>
    <w:rsid w:val="00753D58"/>
    <w:rsid w:val="00754EA0"/>
    <w:rsid w:val="00761489"/>
    <w:rsid w:val="00762B13"/>
    <w:rsid w:val="007633D2"/>
    <w:rsid w:val="00763B13"/>
    <w:rsid w:val="00770F3F"/>
    <w:rsid w:val="0077595E"/>
    <w:rsid w:val="00775E61"/>
    <w:rsid w:val="00777569"/>
    <w:rsid w:val="00780338"/>
    <w:rsid w:val="00783488"/>
    <w:rsid w:val="00783A4A"/>
    <w:rsid w:val="00783D56"/>
    <w:rsid w:val="007848BC"/>
    <w:rsid w:val="00791F65"/>
    <w:rsid w:val="007922EF"/>
    <w:rsid w:val="007929D9"/>
    <w:rsid w:val="007933B1"/>
    <w:rsid w:val="00794233"/>
    <w:rsid w:val="0079606C"/>
    <w:rsid w:val="00797718"/>
    <w:rsid w:val="00797782"/>
    <w:rsid w:val="007A0CB2"/>
    <w:rsid w:val="007A11C6"/>
    <w:rsid w:val="007A1D57"/>
    <w:rsid w:val="007A208E"/>
    <w:rsid w:val="007A36DD"/>
    <w:rsid w:val="007A5E9C"/>
    <w:rsid w:val="007A607E"/>
    <w:rsid w:val="007A6630"/>
    <w:rsid w:val="007B00DA"/>
    <w:rsid w:val="007B28CB"/>
    <w:rsid w:val="007B2D14"/>
    <w:rsid w:val="007B64A8"/>
    <w:rsid w:val="007B73C8"/>
    <w:rsid w:val="007C2A14"/>
    <w:rsid w:val="007C3C4F"/>
    <w:rsid w:val="007C492B"/>
    <w:rsid w:val="007D30E6"/>
    <w:rsid w:val="007D310F"/>
    <w:rsid w:val="007D40F7"/>
    <w:rsid w:val="007D6324"/>
    <w:rsid w:val="007D786E"/>
    <w:rsid w:val="007E01FD"/>
    <w:rsid w:val="007E0355"/>
    <w:rsid w:val="007E3B8C"/>
    <w:rsid w:val="007E4310"/>
    <w:rsid w:val="007E543B"/>
    <w:rsid w:val="007E603A"/>
    <w:rsid w:val="007E788E"/>
    <w:rsid w:val="007E7CDC"/>
    <w:rsid w:val="007F08E2"/>
    <w:rsid w:val="007F1024"/>
    <w:rsid w:val="007F1D4F"/>
    <w:rsid w:val="007F2FBC"/>
    <w:rsid w:val="007F36A9"/>
    <w:rsid w:val="007F3A39"/>
    <w:rsid w:val="007F3CD2"/>
    <w:rsid w:val="007F7709"/>
    <w:rsid w:val="007F7CA7"/>
    <w:rsid w:val="00800812"/>
    <w:rsid w:val="0080092F"/>
    <w:rsid w:val="0080347A"/>
    <w:rsid w:val="00803F42"/>
    <w:rsid w:val="008041FD"/>
    <w:rsid w:val="00804F57"/>
    <w:rsid w:val="0080543B"/>
    <w:rsid w:val="00805538"/>
    <w:rsid w:val="008057D6"/>
    <w:rsid w:val="00805F98"/>
    <w:rsid w:val="008120D0"/>
    <w:rsid w:val="00812FE4"/>
    <w:rsid w:val="008140D1"/>
    <w:rsid w:val="008140E0"/>
    <w:rsid w:val="008150B6"/>
    <w:rsid w:val="008219F7"/>
    <w:rsid w:val="00821A75"/>
    <w:rsid w:val="00822845"/>
    <w:rsid w:val="00822EFD"/>
    <w:rsid w:val="00822FCA"/>
    <w:rsid w:val="00830570"/>
    <w:rsid w:val="00831CC4"/>
    <w:rsid w:val="00832619"/>
    <w:rsid w:val="00832A56"/>
    <w:rsid w:val="00837CBF"/>
    <w:rsid w:val="008418CD"/>
    <w:rsid w:val="00842424"/>
    <w:rsid w:val="0084245D"/>
    <w:rsid w:val="00846235"/>
    <w:rsid w:val="0084674D"/>
    <w:rsid w:val="008513E9"/>
    <w:rsid w:val="00851F7D"/>
    <w:rsid w:val="008526AF"/>
    <w:rsid w:val="00854DC9"/>
    <w:rsid w:val="008569E7"/>
    <w:rsid w:val="00860DA7"/>
    <w:rsid w:val="00862793"/>
    <w:rsid w:val="00862F68"/>
    <w:rsid w:val="008630F0"/>
    <w:rsid w:val="0086502A"/>
    <w:rsid w:val="0086530C"/>
    <w:rsid w:val="0086621D"/>
    <w:rsid w:val="008672AE"/>
    <w:rsid w:val="00870181"/>
    <w:rsid w:val="008710B1"/>
    <w:rsid w:val="0087393D"/>
    <w:rsid w:val="0087745C"/>
    <w:rsid w:val="0087767D"/>
    <w:rsid w:val="0088126E"/>
    <w:rsid w:val="00883CD4"/>
    <w:rsid w:val="008870E3"/>
    <w:rsid w:val="00892C15"/>
    <w:rsid w:val="008936D0"/>
    <w:rsid w:val="0089420A"/>
    <w:rsid w:val="008969C5"/>
    <w:rsid w:val="008A0172"/>
    <w:rsid w:val="008A0804"/>
    <w:rsid w:val="008A1B29"/>
    <w:rsid w:val="008A408C"/>
    <w:rsid w:val="008A6F72"/>
    <w:rsid w:val="008A742E"/>
    <w:rsid w:val="008A7C9B"/>
    <w:rsid w:val="008B03C2"/>
    <w:rsid w:val="008B17BE"/>
    <w:rsid w:val="008B567B"/>
    <w:rsid w:val="008B7D39"/>
    <w:rsid w:val="008C2BFA"/>
    <w:rsid w:val="008C2F00"/>
    <w:rsid w:val="008C4B89"/>
    <w:rsid w:val="008C5076"/>
    <w:rsid w:val="008C6941"/>
    <w:rsid w:val="008C69C7"/>
    <w:rsid w:val="008C7424"/>
    <w:rsid w:val="008C7F18"/>
    <w:rsid w:val="008D1DE1"/>
    <w:rsid w:val="008D2836"/>
    <w:rsid w:val="008D43F7"/>
    <w:rsid w:val="008D5B2F"/>
    <w:rsid w:val="008D78AB"/>
    <w:rsid w:val="008E15F1"/>
    <w:rsid w:val="008E3586"/>
    <w:rsid w:val="008E5D09"/>
    <w:rsid w:val="008F0055"/>
    <w:rsid w:val="008F1589"/>
    <w:rsid w:val="008F1A36"/>
    <w:rsid w:val="008F1F68"/>
    <w:rsid w:val="008F2093"/>
    <w:rsid w:val="008F32D8"/>
    <w:rsid w:val="008F461B"/>
    <w:rsid w:val="008F4C5C"/>
    <w:rsid w:val="008F6529"/>
    <w:rsid w:val="008F74E5"/>
    <w:rsid w:val="00902BBB"/>
    <w:rsid w:val="009078F9"/>
    <w:rsid w:val="00907B35"/>
    <w:rsid w:val="00910378"/>
    <w:rsid w:val="00912703"/>
    <w:rsid w:val="009129F9"/>
    <w:rsid w:val="00913490"/>
    <w:rsid w:val="00914C54"/>
    <w:rsid w:val="00915726"/>
    <w:rsid w:val="00920414"/>
    <w:rsid w:val="00923072"/>
    <w:rsid w:val="00930E56"/>
    <w:rsid w:val="009333F1"/>
    <w:rsid w:val="00933C7A"/>
    <w:rsid w:val="009356FC"/>
    <w:rsid w:val="00936E9D"/>
    <w:rsid w:val="0093797C"/>
    <w:rsid w:val="00941D66"/>
    <w:rsid w:val="00942468"/>
    <w:rsid w:val="0094766C"/>
    <w:rsid w:val="00956D5E"/>
    <w:rsid w:val="009601FD"/>
    <w:rsid w:val="00960BD8"/>
    <w:rsid w:val="00960C91"/>
    <w:rsid w:val="00963C8F"/>
    <w:rsid w:val="00966240"/>
    <w:rsid w:val="00974257"/>
    <w:rsid w:val="0097454C"/>
    <w:rsid w:val="0097540C"/>
    <w:rsid w:val="0097552C"/>
    <w:rsid w:val="00975CA7"/>
    <w:rsid w:val="00976944"/>
    <w:rsid w:val="00977F22"/>
    <w:rsid w:val="0098099A"/>
    <w:rsid w:val="009809E7"/>
    <w:rsid w:val="0098736C"/>
    <w:rsid w:val="00990E67"/>
    <w:rsid w:val="00992FB0"/>
    <w:rsid w:val="00995147"/>
    <w:rsid w:val="00996450"/>
    <w:rsid w:val="009973CB"/>
    <w:rsid w:val="009A0A69"/>
    <w:rsid w:val="009A18B3"/>
    <w:rsid w:val="009A2CFD"/>
    <w:rsid w:val="009A3226"/>
    <w:rsid w:val="009A3E26"/>
    <w:rsid w:val="009A47E6"/>
    <w:rsid w:val="009A54E2"/>
    <w:rsid w:val="009A5A26"/>
    <w:rsid w:val="009A5A36"/>
    <w:rsid w:val="009A678A"/>
    <w:rsid w:val="009A7F8F"/>
    <w:rsid w:val="009B1746"/>
    <w:rsid w:val="009B25F7"/>
    <w:rsid w:val="009B2D8E"/>
    <w:rsid w:val="009B3E4B"/>
    <w:rsid w:val="009B4C0C"/>
    <w:rsid w:val="009B5A3D"/>
    <w:rsid w:val="009B7413"/>
    <w:rsid w:val="009C252F"/>
    <w:rsid w:val="009C7C06"/>
    <w:rsid w:val="009D0F0A"/>
    <w:rsid w:val="009D4B02"/>
    <w:rsid w:val="009D4B65"/>
    <w:rsid w:val="009E0C13"/>
    <w:rsid w:val="009E1A65"/>
    <w:rsid w:val="009E37B0"/>
    <w:rsid w:val="009E49EE"/>
    <w:rsid w:val="009E7AAA"/>
    <w:rsid w:val="009E7E76"/>
    <w:rsid w:val="009F2085"/>
    <w:rsid w:val="009F5909"/>
    <w:rsid w:val="009F5E7F"/>
    <w:rsid w:val="009F5FA6"/>
    <w:rsid w:val="009F6DA4"/>
    <w:rsid w:val="00A0007C"/>
    <w:rsid w:val="00A00C3A"/>
    <w:rsid w:val="00A01166"/>
    <w:rsid w:val="00A011EC"/>
    <w:rsid w:val="00A022B0"/>
    <w:rsid w:val="00A03BCD"/>
    <w:rsid w:val="00A0737B"/>
    <w:rsid w:val="00A07592"/>
    <w:rsid w:val="00A101A0"/>
    <w:rsid w:val="00A10267"/>
    <w:rsid w:val="00A10E2D"/>
    <w:rsid w:val="00A125BE"/>
    <w:rsid w:val="00A13B10"/>
    <w:rsid w:val="00A145D8"/>
    <w:rsid w:val="00A14DD4"/>
    <w:rsid w:val="00A20034"/>
    <w:rsid w:val="00A20666"/>
    <w:rsid w:val="00A23E1A"/>
    <w:rsid w:val="00A23F05"/>
    <w:rsid w:val="00A23FCE"/>
    <w:rsid w:val="00A2426E"/>
    <w:rsid w:val="00A25E6F"/>
    <w:rsid w:val="00A267A7"/>
    <w:rsid w:val="00A32B9E"/>
    <w:rsid w:val="00A35E31"/>
    <w:rsid w:val="00A41421"/>
    <w:rsid w:val="00A41B66"/>
    <w:rsid w:val="00A41DF5"/>
    <w:rsid w:val="00A43FC2"/>
    <w:rsid w:val="00A4639F"/>
    <w:rsid w:val="00A469F6"/>
    <w:rsid w:val="00A46D36"/>
    <w:rsid w:val="00A51159"/>
    <w:rsid w:val="00A544AA"/>
    <w:rsid w:val="00A552B2"/>
    <w:rsid w:val="00A555AB"/>
    <w:rsid w:val="00A605CB"/>
    <w:rsid w:val="00A610D7"/>
    <w:rsid w:val="00A61520"/>
    <w:rsid w:val="00A6410D"/>
    <w:rsid w:val="00A6497B"/>
    <w:rsid w:val="00A65036"/>
    <w:rsid w:val="00A659D6"/>
    <w:rsid w:val="00A65CED"/>
    <w:rsid w:val="00A66AC4"/>
    <w:rsid w:val="00A673C2"/>
    <w:rsid w:val="00A706F3"/>
    <w:rsid w:val="00A74B04"/>
    <w:rsid w:val="00A754F8"/>
    <w:rsid w:val="00A80FD8"/>
    <w:rsid w:val="00A814E5"/>
    <w:rsid w:val="00A81853"/>
    <w:rsid w:val="00A827A5"/>
    <w:rsid w:val="00A82BFA"/>
    <w:rsid w:val="00A83B6B"/>
    <w:rsid w:val="00A83D80"/>
    <w:rsid w:val="00A86EE3"/>
    <w:rsid w:val="00A87323"/>
    <w:rsid w:val="00A87F35"/>
    <w:rsid w:val="00A90289"/>
    <w:rsid w:val="00A90C59"/>
    <w:rsid w:val="00A90D3E"/>
    <w:rsid w:val="00A932ED"/>
    <w:rsid w:val="00A94728"/>
    <w:rsid w:val="00A971A5"/>
    <w:rsid w:val="00AA0940"/>
    <w:rsid w:val="00AA1071"/>
    <w:rsid w:val="00AA17C7"/>
    <w:rsid w:val="00AA2562"/>
    <w:rsid w:val="00AA3725"/>
    <w:rsid w:val="00AA373E"/>
    <w:rsid w:val="00AA5915"/>
    <w:rsid w:val="00AB09AB"/>
    <w:rsid w:val="00AB0D23"/>
    <w:rsid w:val="00AB213B"/>
    <w:rsid w:val="00AB25A1"/>
    <w:rsid w:val="00AB3DF8"/>
    <w:rsid w:val="00AB552F"/>
    <w:rsid w:val="00AB56B6"/>
    <w:rsid w:val="00AB6FF9"/>
    <w:rsid w:val="00AB79AA"/>
    <w:rsid w:val="00AB7BC7"/>
    <w:rsid w:val="00AC09B9"/>
    <w:rsid w:val="00AC1326"/>
    <w:rsid w:val="00AC2BDF"/>
    <w:rsid w:val="00AC328D"/>
    <w:rsid w:val="00AC5036"/>
    <w:rsid w:val="00AC5D8B"/>
    <w:rsid w:val="00AC7D91"/>
    <w:rsid w:val="00AC7DA1"/>
    <w:rsid w:val="00AD264A"/>
    <w:rsid w:val="00AD5E25"/>
    <w:rsid w:val="00AD6708"/>
    <w:rsid w:val="00AD7807"/>
    <w:rsid w:val="00AE0055"/>
    <w:rsid w:val="00AE2358"/>
    <w:rsid w:val="00AE41DF"/>
    <w:rsid w:val="00AE4467"/>
    <w:rsid w:val="00AE4CCD"/>
    <w:rsid w:val="00AE75A6"/>
    <w:rsid w:val="00AE785B"/>
    <w:rsid w:val="00AE789C"/>
    <w:rsid w:val="00AF0704"/>
    <w:rsid w:val="00AF0FAA"/>
    <w:rsid w:val="00AF1D5C"/>
    <w:rsid w:val="00AF2EA6"/>
    <w:rsid w:val="00AF3AD4"/>
    <w:rsid w:val="00AF614A"/>
    <w:rsid w:val="00AF70FB"/>
    <w:rsid w:val="00B003DB"/>
    <w:rsid w:val="00B016E4"/>
    <w:rsid w:val="00B07783"/>
    <w:rsid w:val="00B10187"/>
    <w:rsid w:val="00B11973"/>
    <w:rsid w:val="00B1286B"/>
    <w:rsid w:val="00B141EC"/>
    <w:rsid w:val="00B14227"/>
    <w:rsid w:val="00B147A7"/>
    <w:rsid w:val="00B14AC7"/>
    <w:rsid w:val="00B154BA"/>
    <w:rsid w:val="00B1689C"/>
    <w:rsid w:val="00B16F36"/>
    <w:rsid w:val="00B1746C"/>
    <w:rsid w:val="00B20066"/>
    <w:rsid w:val="00B20AB8"/>
    <w:rsid w:val="00B2494E"/>
    <w:rsid w:val="00B2719F"/>
    <w:rsid w:val="00B30A62"/>
    <w:rsid w:val="00B31571"/>
    <w:rsid w:val="00B32C15"/>
    <w:rsid w:val="00B32DCC"/>
    <w:rsid w:val="00B33D80"/>
    <w:rsid w:val="00B346D7"/>
    <w:rsid w:val="00B34D74"/>
    <w:rsid w:val="00B36FD3"/>
    <w:rsid w:val="00B378CE"/>
    <w:rsid w:val="00B40D1C"/>
    <w:rsid w:val="00B4106D"/>
    <w:rsid w:val="00B43384"/>
    <w:rsid w:val="00B43A13"/>
    <w:rsid w:val="00B44473"/>
    <w:rsid w:val="00B45437"/>
    <w:rsid w:val="00B45572"/>
    <w:rsid w:val="00B46D47"/>
    <w:rsid w:val="00B46EEE"/>
    <w:rsid w:val="00B47A1E"/>
    <w:rsid w:val="00B526B0"/>
    <w:rsid w:val="00B52BDA"/>
    <w:rsid w:val="00B55D39"/>
    <w:rsid w:val="00B5693F"/>
    <w:rsid w:val="00B57821"/>
    <w:rsid w:val="00B65B11"/>
    <w:rsid w:val="00B672D8"/>
    <w:rsid w:val="00B70146"/>
    <w:rsid w:val="00B71991"/>
    <w:rsid w:val="00B764FF"/>
    <w:rsid w:val="00B76A1A"/>
    <w:rsid w:val="00B77FE9"/>
    <w:rsid w:val="00B80345"/>
    <w:rsid w:val="00B806D3"/>
    <w:rsid w:val="00B80BF3"/>
    <w:rsid w:val="00B80DA5"/>
    <w:rsid w:val="00B80F16"/>
    <w:rsid w:val="00B829C2"/>
    <w:rsid w:val="00B83A31"/>
    <w:rsid w:val="00B854B7"/>
    <w:rsid w:val="00B85BD1"/>
    <w:rsid w:val="00B86321"/>
    <w:rsid w:val="00B904AE"/>
    <w:rsid w:val="00B9071C"/>
    <w:rsid w:val="00B9251E"/>
    <w:rsid w:val="00B95318"/>
    <w:rsid w:val="00B95BF7"/>
    <w:rsid w:val="00B96AA8"/>
    <w:rsid w:val="00B96EC0"/>
    <w:rsid w:val="00B97F59"/>
    <w:rsid w:val="00BA0D88"/>
    <w:rsid w:val="00BA2B7B"/>
    <w:rsid w:val="00BA3C94"/>
    <w:rsid w:val="00BA63C9"/>
    <w:rsid w:val="00BA7FBF"/>
    <w:rsid w:val="00BB079D"/>
    <w:rsid w:val="00BB0E5E"/>
    <w:rsid w:val="00BB1025"/>
    <w:rsid w:val="00BB1EC3"/>
    <w:rsid w:val="00BB3D7C"/>
    <w:rsid w:val="00BB4A19"/>
    <w:rsid w:val="00BB6C78"/>
    <w:rsid w:val="00BB7909"/>
    <w:rsid w:val="00BC1511"/>
    <w:rsid w:val="00BC51E4"/>
    <w:rsid w:val="00BC7286"/>
    <w:rsid w:val="00BD4991"/>
    <w:rsid w:val="00BE5904"/>
    <w:rsid w:val="00BE64FB"/>
    <w:rsid w:val="00BE780D"/>
    <w:rsid w:val="00BF3C85"/>
    <w:rsid w:val="00BF432E"/>
    <w:rsid w:val="00BF49B0"/>
    <w:rsid w:val="00BF6A50"/>
    <w:rsid w:val="00C013E9"/>
    <w:rsid w:val="00C051C6"/>
    <w:rsid w:val="00C05DD6"/>
    <w:rsid w:val="00C0754F"/>
    <w:rsid w:val="00C07716"/>
    <w:rsid w:val="00C10A60"/>
    <w:rsid w:val="00C11499"/>
    <w:rsid w:val="00C12AB2"/>
    <w:rsid w:val="00C14402"/>
    <w:rsid w:val="00C2453E"/>
    <w:rsid w:val="00C25011"/>
    <w:rsid w:val="00C254E2"/>
    <w:rsid w:val="00C3094D"/>
    <w:rsid w:val="00C309C8"/>
    <w:rsid w:val="00C314F9"/>
    <w:rsid w:val="00C31D76"/>
    <w:rsid w:val="00C31EF8"/>
    <w:rsid w:val="00C35AC7"/>
    <w:rsid w:val="00C366E1"/>
    <w:rsid w:val="00C36939"/>
    <w:rsid w:val="00C404A4"/>
    <w:rsid w:val="00C40707"/>
    <w:rsid w:val="00C40D3F"/>
    <w:rsid w:val="00C40D9A"/>
    <w:rsid w:val="00C43763"/>
    <w:rsid w:val="00C4448E"/>
    <w:rsid w:val="00C46778"/>
    <w:rsid w:val="00C477FE"/>
    <w:rsid w:val="00C50073"/>
    <w:rsid w:val="00C51664"/>
    <w:rsid w:val="00C51C09"/>
    <w:rsid w:val="00C5287B"/>
    <w:rsid w:val="00C52CDA"/>
    <w:rsid w:val="00C54A67"/>
    <w:rsid w:val="00C619BE"/>
    <w:rsid w:val="00C61AFF"/>
    <w:rsid w:val="00C62587"/>
    <w:rsid w:val="00C62BEE"/>
    <w:rsid w:val="00C6342D"/>
    <w:rsid w:val="00C67041"/>
    <w:rsid w:val="00C7005B"/>
    <w:rsid w:val="00C717F0"/>
    <w:rsid w:val="00C71C62"/>
    <w:rsid w:val="00C75284"/>
    <w:rsid w:val="00C7553F"/>
    <w:rsid w:val="00C778F1"/>
    <w:rsid w:val="00C804F4"/>
    <w:rsid w:val="00C81D78"/>
    <w:rsid w:val="00C82974"/>
    <w:rsid w:val="00C834A1"/>
    <w:rsid w:val="00C83899"/>
    <w:rsid w:val="00C8417C"/>
    <w:rsid w:val="00C849FA"/>
    <w:rsid w:val="00C849FF"/>
    <w:rsid w:val="00C859AC"/>
    <w:rsid w:val="00C85D58"/>
    <w:rsid w:val="00C86517"/>
    <w:rsid w:val="00C909AE"/>
    <w:rsid w:val="00C90AB7"/>
    <w:rsid w:val="00C923CD"/>
    <w:rsid w:val="00C92601"/>
    <w:rsid w:val="00C93DFD"/>
    <w:rsid w:val="00C94B2A"/>
    <w:rsid w:val="00C9588B"/>
    <w:rsid w:val="00C966E9"/>
    <w:rsid w:val="00CA01B9"/>
    <w:rsid w:val="00CA23B3"/>
    <w:rsid w:val="00CA3E3B"/>
    <w:rsid w:val="00CA47D1"/>
    <w:rsid w:val="00CA4843"/>
    <w:rsid w:val="00CA5A9A"/>
    <w:rsid w:val="00CA5F2D"/>
    <w:rsid w:val="00CA5F44"/>
    <w:rsid w:val="00CA6B0E"/>
    <w:rsid w:val="00CB025E"/>
    <w:rsid w:val="00CB2A97"/>
    <w:rsid w:val="00CB35EF"/>
    <w:rsid w:val="00CB3781"/>
    <w:rsid w:val="00CB4B62"/>
    <w:rsid w:val="00CB51A9"/>
    <w:rsid w:val="00CB5858"/>
    <w:rsid w:val="00CB7157"/>
    <w:rsid w:val="00CB7538"/>
    <w:rsid w:val="00CC7CE0"/>
    <w:rsid w:val="00CD08AF"/>
    <w:rsid w:val="00CD39EE"/>
    <w:rsid w:val="00CD5D1E"/>
    <w:rsid w:val="00CD642B"/>
    <w:rsid w:val="00CD6A45"/>
    <w:rsid w:val="00CE71BC"/>
    <w:rsid w:val="00CF1E4A"/>
    <w:rsid w:val="00CF3240"/>
    <w:rsid w:val="00CF59D0"/>
    <w:rsid w:val="00CF5B11"/>
    <w:rsid w:val="00CF6228"/>
    <w:rsid w:val="00D006D3"/>
    <w:rsid w:val="00D01283"/>
    <w:rsid w:val="00D015A7"/>
    <w:rsid w:val="00D03E66"/>
    <w:rsid w:val="00D04823"/>
    <w:rsid w:val="00D050BC"/>
    <w:rsid w:val="00D05674"/>
    <w:rsid w:val="00D062FE"/>
    <w:rsid w:val="00D06563"/>
    <w:rsid w:val="00D065E0"/>
    <w:rsid w:val="00D067B4"/>
    <w:rsid w:val="00D06F8B"/>
    <w:rsid w:val="00D0743B"/>
    <w:rsid w:val="00D10375"/>
    <w:rsid w:val="00D11ADE"/>
    <w:rsid w:val="00D1253C"/>
    <w:rsid w:val="00D1584E"/>
    <w:rsid w:val="00D1793C"/>
    <w:rsid w:val="00D2148A"/>
    <w:rsid w:val="00D21BBA"/>
    <w:rsid w:val="00D22367"/>
    <w:rsid w:val="00D22D21"/>
    <w:rsid w:val="00D24013"/>
    <w:rsid w:val="00D24F7E"/>
    <w:rsid w:val="00D265FB"/>
    <w:rsid w:val="00D26637"/>
    <w:rsid w:val="00D26A7F"/>
    <w:rsid w:val="00D27A10"/>
    <w:rsid w:val="00D308DC"/>
    <w:rsid w:val="00D31014"/>
    <w:rsid w:val="00D3114E"/>
    <w:rsid w:val="00D357D8"/>
    <w:rsid w:val="00D420D1"/>
    <w:rsid w:val="00D43496"/>
    <w:rsid w:val="00D45C7D"/>
    <w:rsid w:val="00D47E02"/>
    <w:rsid w:val="00D50B80"/>
    <w:rsid w:val="00D533E3"/>
    <w:rsid w:val="00D61837"/>
    <w:rsid w:val="00D63A3E"/>
    <w:rsid w:val="00D6418A"/>
    <w:rsid w:val="00D642F3"/>
    <w:rsid w:val="00D64D74"/>
    <w:rsid w:val="00D70187"/>
    <w:rsid w:val="00D708C3"/>
    <w:rsid w:val="00D71C13"/>
    <w:rsid w:val="00D73741"/>
    <w:rsid w:val="00D74C82"/>
    <w:rsid w:val="00D7523E"/>
    <w:rsid w:val="00D75DD1"/>
    <w:rsid w:val="00D772A0"/>
    <w:rsid w:val="00D77538"/>
    <w:rsid w:val="00D77BFA"/>
    <w:rsid w:val="00D82E3E"/>
    <w:rsid w:val="00D84AAE"/>
    <w:rsid w:val="00D942EE"/>
    <w:rsid w:val="00D95549"/>
    <w:rsid w:val="00D9776B"/>
    <w:rsid w:val="00DA578C"/>
    <w:rsid w:val="00DA6C6E"/>
    <w:rsid w:val="00DA6CA7"/>
    <w:rsid w:val="00DA7399"/>
    <w:rsid w:val="00DB4FAC"/>
    <w:rsid w:val="00DB656F"/>
    <w:rsid w:val="00DB6930"/>
    <w:rsid w:val="00DB6F91"/>
    <w:rsid w:val="00DC1D94"/>
    <w:rsid w:val="00DC5430"/>
    <w:rsid w:val="00DD1459"/>
    <w:rsid w:val="00DD22B8"/>
    <w:rsid w:val="00DD4A35"/>
    <w:rsid w:val="00DD56EA"/>
    <w:rsid w:val="00DD5AD8"/>
    <w:rsid w:val="00DE0786"/>
    <w:rsid w:val="00DE0A8C"/>
    <w:rsid w:val="00DE22C5"/>
    <w:rsid w:val="00DE26B7"/>
    <w:rsid w:val="00DE2C12"/>
    <w:rsid w:val="00DE33EA"/>
    <w:rsid w:val="00DE49E7"/>
    <w:rsid w:val="00DE53E4"/>
    <w:rsid w:val="00DE6591"/>
    <w:rsid w:val="00DE7687"/>
    <w:rsid w:val="00DF021F"/>
    <w:rsid w:val="00DF2738"/>
    <w:rsid w:val="00DF6381"/>
    <w:rsid w:val="00E00D93"/>
    <w:rsid w:val="00E01880"/>
    <w:rsid w:val="00E0203F"/>
    <w:rsid w:val="00E02229"/>
    <w:rsid w:val="00E03D74"/>
    <w:rsid w:val="00E03FD4"/>
    <w:rsid w:val="00E04BD0"/>
    <w:rsid w:val="00E04CDB"/>
    <w:rsid w:val="00E04E01"/>
    <w:rsid w:val="00E05E37"/>
    <w:rsid w:val="00E066A8"/>
    <w:rsid w:val="00E07255"/>
    <w:rsid w:val="00E1163E"/>
    <w:rsid w:val="00E118E4"/>
    <w:rsid w:val="00E11DD4"/>
    <w:rsid w:val="00E1283B"/>
    <w:rsid w:val="00E13DB7"/>
    <w:rsid w:val="00E16F5D"/>
    <w:rsid w:val="00E21395"/>
    <w:rsid w:val="00E2155A"/>
    <w:rsid w:val="00E21C7C"/>
    <w:rsid w:val="00E229D1"/>
    <w:rsid w:val="00E23102"/>
    <w:rsid w:val="00E231B1"/>
    <w:rsid w:val="00E235D6"/>
    <w:rsid w:val="00E26153"/>
    <w:rsid w:val="00E26A20"/>
    <w:rsid w:val="00E30141"/>
    <w:rsid w:val="00E31DF2"/>
    <w:rsid w:val="00E31FA3"/>
    <w:rsid w:val="00E33C08"/>
    <w:rsid w:val="00E33D54"/>
    <w:rsid w:val="00E34F9A"/>
    <w:rsid w:val="00E35A08"/>
    <w:rsid w:val="00E35D85"/>
    <w:rsid w:val="00E405F2"/>
    <w:rsid w:val="00E42842"/>
    <w:rsid w:val="00E501C2"/>
    <w:rsid w:val="00E521A8"/>
    <w:rsid w:val="00E5309C"/>
    <w:rsid w:val="00E54081"/>
    <w:rsid w:val="00E54A26"/>
    <w:rsid w:val="00E54A5B"/>
    <w:rsid w:val="00E55D48"/>
    <w:rsid w:val="00E55DA2"/>
    <w:rsid w:val="00E56AEB"/>
    <w:rsid w:val="00E56C13"/>
    <w:rsid w:val="00E57667"/>
    <w:rsid w:val="00E60788"/>
    <w:rsid w:val="00E60C87"/>
    <w:rsid w:val="00E61D0F"/>
    <w:rsid w:val="00E642E7"/>
    <w:rsid w:val="00E64B0C"/>
    <w:rsid w:val="00E64C04"/>
    <w:rsid w:val="00E66BD4"/>
    <w:rsid w:val="00E66CEE"/>
    <w:rsid w:val="00E712D9"/>
    <w:rsid w:val="00E716DE"/>
    <w:rsid w:val="00E7475A"/>
    <w:rsid w:val="00E747BB"/>
    <w:rsid w:val="00E77010"/>
    <w:rsid w:val="00E830C5"/>
    <w:rsid w:val="00E83A50"/>
    <w:rsid w:val="00E83EF1"/>
    <w:rsid w:val="00E84D79"/>
    <w:rsid w:val="00E85306"/>
    <w:rsid w:val="00E85434"/>
    <w:rsid w:val="00E855C3"/>
    <w:rsid w:val="00E85805"/>
    <w:rsid w:val="00E85C50"/>
    <w:rsid w:val="00E87886"/>
    <w:rsid w:val="00E90112"/>
    <w:rsid w:val="00E9231F"/>
    <w:rsid w:val="00E936E4"/>
    <w:rsid w:val="00E93E30"/>
    <w:rsid w:val="00E94E92"/>
    <w:rsid w:val="00E97B28"/>
    <w:rsid w:val="00EA0797"/>
    <w:rsid w:val="00EA167C"/>
    <w:rsid w:val="00EA229D"/>
    <w:rsid w:val="00EA2928"/>
    <w:rsid w:val="00EA377B"/>
    <w:rsid w:val="00EA3CE9"/>
    <w:rsid w:val="00EA419F"/>
    <w:rsid w:val="00EA50AC"/>
    <w:rsid w:val="00EA5118"/>
    <w:rsid w:val="00EA65C7"/>
    <w:rsid w:val="00EA69A4"/>
    <w:rsid w:val="00EB0CEE"/>
    <w:rsid w:val="00EB2540"/>
    <w:rsid w:val="00EB3A9E"/>
    <w:rsid w:val="00EB520B"/>
    <w:rsid w:val="00EB5DFB"/>
    <w:rsid w:val="00EB64B8"/>
    <w:rsid w:val="00EB7C2D"/>
    <w:rsid w:val="00EC1CCC"/>
    <w:rsid w:val="00EC5AAB"/>
    <w:rsid w:val="00EC6557"/>
    <w:rsid w:val="00EC6751"/>
    <w:rsid w:val="00EC6A12"/>
    <w:rsid w:val="00EC6CB3"/>
    <w:rsid w:val="00EC7580"/>
    <w:rsid w:val="00EC7D4B"/>
    <w:rsid w:val="00ED050B"/>
    <w:rsid w:val="00ED07E0"/>
    <w:rsid w:val="00ED0CD4"/>
    <w:rsid w:val="00ED4820"/>
    <w:rsid w:val="00ED532E"/>
    <w:rsid w:val="00ED5CFA"/>
    <w:rsid w:val="00ED64F3"/>
    <w:rsid w:val="00ED6BFB"/>
    <w:rsid w:val="00ED6DB4"/>
    <w:rsid w:val="00EE0C63"/>
    <w:rsid w:val="00EE2391"/>
    <w:rsid w:val="00EE23C5"/>
    <w:rsid w:val="00EE2430"/>
    <w:rsid w:val="00EE24CE"/>
    <w:rsid w:val="00EE2807"/>
    <w:rsid w:val="00EE5279"/>
    <w:rsid w:val="00EF07C6"/>
    <w:rsid w:val="00EF08CC"/>
    <w:rsid w:val="00EF2888"/>
    <w:rsid w:val="00EF4079"/>
    <w:rsid w:val="00EF4289"/>
    <w:rsid w:val="00EF48DC"/>
    <w:rsid w:val="00EF4A09"/>
    <w:rsid w:val="00EF55C3"/>
    <w:rsid w:val="00EF5ED3"/>
    <w:rsid w:val="00EF6055"/>
    <w:rsid w:val="00EF7715"/>
    <w:rsid w:val="00EF7D11"/>
    <w:rsid w:val="00F0024E"/>
    <w:rsid w:val="00F00A89"/>
    <w:rsid w:val="00F0178C"/>
    <w:rsid w:val="00F0224B"/>
    <w:rsid w:val="00F03C6E"/>
    <w:rsid w:val="00F05BDA"/>
    <w:rsid w:val="00F05DB1"/>
    <w:rsid w:val="00F06270"/>
    <w:rsid w:val="00F068EE"/>
    <w:rsid w:val="00F10272"/>
    <w:rsid w:val="00F102C5"/>
    <w:rsid w:val="00F148CE"/>
    <w:rsid w:val="00F14F99"/>
    <w:rsid w:val="00F154E1"/>
    <w:rsid w:val="00F20E10"/>
    <w:rsid w:val="00F22C41"/>
    <w:rsid w:val="00F23363"/>
    <w:rsid w:val="00F23E65"/>
    <w:rsid w:val="00F25278"/>
    <w:rsid w:val="00F25C5F"/>
    <w:rsid w:val="00F25D46"/>
    <w:rsid w:val="00F26D78"/>
    <w:rsid w:val="00F2743E"/>
    <w:rsid w:val="00F301A9"/>
    <w:rsid w:val="00F30973"/>
    <w:rsid w:val="00F3301B"/>
    <w:rsid w:val="00F3321B"/>
    <w:rsid w:val="00F34C88"/>
    <w:rsid w:val="00F36863"/>
    <w:rsid w:val="00F41166"/>
    <w:rsid w:val="00F4156F"/>
    <w:rsid w:val="00F4531E"/>
    <w:rsid w:val="00F47627"/>
    <w:rsid w:val="00F502F6"/>
    <w:rsid w:val="00F5078A"/>
    <w:rsid w:val="00F50E3C"/>
    <w:rsid w:val="00F519CB"/>
    <w:rsid w:val="00F519EC"/>
    <w:rsid w:val="00F54992"/>
    <w:rsid w:val="00F54C0F"/>
    <w:rsid w:val="00F56925"/>
    <w:rsid w:val="00F60F30"/>
    <w:rsid w:val="00F628E9"/>
    <w:rsid w:val="00F6297E"/>
    <w:rsid w:val="00F638DD"/>
    <w:rsid w:val="00F65323"/>
    <w:rsid w:val="00F66CBE"/>
    <w:rsid w:val="00F67239"/>
    <w:rsid w:val="00F67988"/>
    <w:rsid w:val="00F67D57"/>
    <w:rsid w:val="00F71A4A"/>
    <w:rsid w:val="00F71DD3"/>
    <w:rsid w:val="00F7207A"/>
    <w:rsid w:val="00F724AC"/>
    <w:rsid w:val="00F73898"/>
    <w:rsid w:val="00F7677D"/>
    <w:rsid w:val="00F76D63"/>
    <w:rsid w:val="00F80B38"/>
    <w:rsid w:val="00F8190F"/>
    <w:rsid w:val="00F823A5"/>
    <w:rsid w:val="00F8321B"/>
    <w:rsid w:val="00F83A48"/>
    <w:rsid w:val="00F91B02"/>
    <w:rsid w:val="00F92E5C"/>
    <w:rsid w:val="00F934E2"/>
    <w:rsid w:val="00F936A7"/>
    <w:rsid w:val="00FA10CC"/>
    <w:rsid w:val="00FA1124"/>
    <w:rsid w:val="00FA1A91"/>
    <w:rsid w:val="00FA25D8"/>
    <w:rsid w:val="00FA2803"/>
    <w:rsid w:val="00FA3957"/>
    <w:rsid w:val="00FA3ECA"/>
    <w:rsid w:val="00FA6351"/>
    <w:rsid w:val="00FA668D"/>
    <w:rsid w:val="00FA6782"/>
    <w:rsid w:val="00FA6B82"/>
    <w:rsid w:val="00FB04F8"/>
    <w:rsid w:val="00FB05C4"/>
    <w:rsid w:val="00FB1B2C"/>
    <w:rsid w:val="00FB3377"/>
    <w:rsid w:val="00FB3DA9"/>
    <w:rsid w:val="00FB657C"/>
    <w:rsid w:val="00FB7C35"/>
    <w:rsid w:val="00FC132B"/>
    <w:rsid w:val="00FC18FA"/>
    <w:rsid w:val="00FC2D99"/>
    <w:rsid w:val="00FD40F2"/>
    <w:rsid w:val="00FD413B"/>
    <w:rsid w:val="00FD645C"/>
    <w:rsid w:val="00FD73FC"/>
    <w:rsid w:val="00FE008B"/>
    <w:rsid w:val="00FE0284"/>
    <w:rsid w:val="00FE1282"/>
    <w:rsid w:val="00FE2A5C"/>
    <w:rsid w:val="00FE34F8"/>
    <w:rsid w:val="00FE3A35"/>
    <w:rsid w:val="00FE5860"/>
    <w:rsid w:val="00FF0161"/>
    <w:rsid w:val="00FF0513"/>
    <w:rsid w:val="00FF1EE1"/>
    <w:rsid w:val="00FF5C9F"/>
    <w:rsid w:val="00FF6E6D"/>
    <w:rsid w:val="00FF7FDE"/>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9762A9"/>
  <w15:docId w15:val="{58BF8A36-4F46-45BA-997D-3E8BB8EF0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A89"/>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B71991"/>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B71991"/>
    <w:rPr>
      <w:rFonts w:ascii="Tahoma" w:hAnsi="Tahoma" w:cs="Tahoma"/>
      <w:sz w:val="16"/>
      <w:szCs w:val="16"/>
    </w:rPr>
  </w:style>
  <w:style w:type="paragraph" w:styleId="Zaglavlje">
    <w:name w:val="header"/>
    <w:basedOn w:val="Normal"/>
    <w:link w:val="ZaglavljeChar"/>
    <w:uiPriority w:val="99"/>
    <w:unhideWhenUsed/>
    <w:rsid w:val="00883CD4"/>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883CD4"/>
  </w:style>
  <w:style w:type="paragraph" w:styleId="Podnoje">
    <w:name w:val="footer"/>
    <w:basedOn w:val="Normal"/>
    <w:link w:val="PodnojeChar"/>
    <w:uiPriority w:val="99"/>
    <w:unhideWhenUsed/>
    <w:rsid w:val="00883CD4"/>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883CD4"/>
  </w:style>
  <w:style w:type="table" w:styleId="Reetkatablice">
    <w:name w:val="Table Grid"/>
    <w:basedOn w:val="Obinatablica"/>
    <w:uiPriority w:val="59"/>
    <w:rsid w:val="002243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lomakpopisa">
    <w:name w:val="List Paragraph"/>
    <w:basedOn w:val="Normal"/>
    <w:uiPriority w:val="34"/>
    <w:qFormat/>
    <w:rsid w:val="00E04E01"/>
    <w:pPr>
      <w:ind w:left="720"/>
      <w:contextualSpacing/>
    </w:pPr>
  </w:style>
  <w:style w:type="paragraph" w:customStyle="1" w:styleId="Bezproreda1">
    <w:name w:val="Bez proreda1"/>
    <w:uiPriority w:val="1"/>
    <w:qFormat/>
    <w:rsid w:val="00665EB4"/>
    <w:pPr>
      <w:spacing w:after="0" w:line="240" w:lineRule="auto"/>
    </w:pPr>
    <w:rPr>
      <w:rFonts w:ascii="Calibri" w:eastAsia="Times New Roman" w:hAnsi="Calibri" w:cs="Times New Roman"/>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42392">
      <w:bodyDiv w:val="1"/>
      <w:marLeft w:val="0"/>
      <w:marRight w:val="0"/>
      <w:marTop w:val="0"/>
      <w:marBottom w:val="0"/>
      <w:divBdr>
        <w:top w:val="none" w:sz="0" w:space="0" w:color="auto"/>
        <w:left w:val="none" w:sz="0" w:space="0" w:color="auto"/>
        <w:bottom w:val="none" w:sz="0" w:space="0" w:color="auto"/>
        <w:right w:val="none" w:sz="0" w:space="0" w:color="auto"/>
      </w:divBdr>
    </w:div>
    <w:div w:id="498665598">
      <w:bodyDiv w:val="1"/>
      <w:marLeft w:val="0"/>
      <w:marRight w:val="0"/>
      <w:marTop w:val="0"/>
      <w:marBottom w:val="0"/>
      <w:divBdr>
        <w:top w:val="none" w:sz="0" w:space="0" w:color="auto"/>
        <w:left w:val="none" w:sz="0" w:space="0" w:color="auto"/>
        <w:bottom w:val="none" w:sz="0" w:space="0" w:color="auto"/>
        <w:right w:val="none" w:sz="0" w:space="0" w:color="auto"/>
      </w:divBdr>
    </w:div>
    <w:div w:id="857616704">
      <w:bodyDiv w:val="1"/>
      <w:marLeft w:val="0"/>
      <w:marRight w:val="0"/>
      <w:marTop w:val="0"/>
      <w:marBottom w:val="0"/>
      <w:divBdr>
        <w:top w:val="none" w:sz="0" w:space="0" w:color="auto"/>
        <w:left w:val="none" w:sz="0" w:space="0" w:color="auto"/>
        <w:bottom w:val="none" w:sz="0" w:space="0" w:color="auto"/>
        <w:right w:val="none" w:sz="0" w:space="0" w:color="auto"/>
      </w:divBdr>
    </w:div>
    <w:div w:id="1024288548">
      <w:bodyDiv w:val="1"/>
      <w:marLeft w:val="0"/>
      <w:marRight w:val="0"/>
      <w:marTop w:val="0"/>
      <w:marBottom w:val="0"/>
      <w:divBdr>
        <w:top w:val="none" w:sz="0" w:space="0" w:color="auto"/>
        <w:left w:val="none" w:sz="0" w:space="0" w:color="auto"/>
        <w:bottom w:val="none" w:sz="0" w:space="0" w:color="auto"/>
        <w:right w:val="none" w:sz="0" w:space="0" w:color="auto"/>
      </w:divBdr>
    </w:div>
    <w:div w:id="1415784938">
      <w:bodyDiv w:val="1"/>
      <w:marLeft w:val="0"/>
      <w:marRight w:val="0"/>
      <w:marTop w:val="0"/>
      <w:marBottom w:val="0"/>
      <w:divBdr>
        <w:top w:val="none" w:sz="0" w:space="0" w:color="auto"/>
        <w:left w:val="none" w:sz="0" w:space="0" w:color="auto"/>
        <w:bottom w:val="none" w:sz="0" w:space="0" w:color="auto"/>
        <w:right w:val="none" w:sz="0" w:space="0" w:color="auto"/>
      </w:divBdr>
    </w:div>
    <w:div w:id="1887257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savjetmladih@kaovac.hr"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ocumentType xmlns="67DD2152-21C4-4985-B70C-518AC9CC8049" xsi:nil="true"/>
    <DisplayName xmlns="67DD2152-21C4-4985-B70C-518AC9CC8049">2022/Session-637836171897680472/SessionItem-637836214224583797/8gv-Zaključak o prihvaćanju Programa rada Savjeta mladih za 2022.docx|1050;#Ø;#</DisplayName>
    <ArchiveNumber xmlns="67DD2152-21C4-4985-B70C-518AC9CC8049" xsi:nil="true"/>
    <ClassCode xmlns="67DD2152-21C4-4985-B70C-518AC9CC804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72B777E8F4644A8A94BF456F334749800072ED383C79FEC445B37A428645154A2A" ma:contentTypeVersion="6" ma:contentTypeDescription="Dodavanje dokumenta" ma:contentTypeScope="" ma:versionID="38f38dbd41d4ef37ff68431e7c7af7c7">
  <xsd:schema xmlns:xsd="http://www.w3.org/2001/XMLSchema" xmlns:xs="http://www.w3.org/2001/XMLSchema" xmlns:p="http://schemas.microsoft.com/office/2006/metadata/properties" xmlns:ns2="67DD2152-21C4-4985-B70C-518AC9CC8049" targetNamespace="http://schemas.microsoft.com/office/2006/metadata/properties" ma:root="true" ma:fieldsID="21a648f68695cfdfd947c91d339d631a" ns2:_="">
    <xsd:import namespace="67DD2152-21C4-4985-B70C-518AC9CC8049"/>
    <xsd:element name="properties">
      <xsd:complexType>
        <xsd:sequence>
          <xsd:element name="documentManagement">
            <xsd:complexType>
              <xsd:all>
                <xsd:element ref="ns2:DisplayName" minOccurs="0"/>
                <xsd:element ref="ns2:DocumentType" minOccurs="0"/>
                <xsd:element ref="ns2:ArchiveNumber" minOccurs="0"/>
                <xsd:element ref="ns2:Class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DD2152-21C4-4985-B70C-518AC9CC8049" elementFormDefault="qualified">
    <xsd:import namespace="http://schemas.microsoft.com/office/2006/documentManagement/types"/>
    <xsd:import namespace="http://schemas.microsoft.com/office/infopath/2007/PartnerControls"/>
    <xsd:element name="DisplayName" ma:index="2" nillable="true" ma:displayName="Naslov" ma:internalName="DisplayName">
      <xsd:simpleType>
        <xsd:restriction base="dms:Unknown"/>
      </xsd:simpleType>
    </xsd:element>
    <xsd:element name="DocumentType" ma:index="3" nillable="true" ma:displayName="Vrsta dokumenta" ma:internalName="DocumentType">
      <xsd:simpleType>
        <xsd:restriction base="dms:Unknown"/>
      </xsd:simpleType>
    </xsd:element>
    <xsd:element name="ArchiveNumber" ma:index="4" nillable="true" ma:displayName="Protokol" ma:internalName="ArchiveNumber">
      <xsd:simpleType>
        <xsd:restriction base="dms:Text"/>
      </xsd:simpleType>
    </xsd:element>
    <xsd:element name="ClassCode" ma:index="5" nillable="true" ma:displayName="Klasa" ma:internalName="ClassCod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78588EE-B1DF-4DE5-B588-90106FCAF582}"/>
</file>

<file path=customXml/itemProps2.xml><?xml version="1.0" encoding="utf-8"?>
<ds:datastoreItem xmlns:ds="http://schemas.openxmlformats.org/officeDocument/2006/customXml" ds:itemID="{D37814BF-ED4A-45B9-99CF-41166A6F8569}"/>
</file>

<file path=customXml/itemProps3.xml><?xml version="1.0" encoding="utf-8"?>
<ds:datastoreItem xmlns:ds="http://schemas.openxmlformats.org/officeDocument/2006/customXml" ds:itemID="{F7C2C2F0-838C-4C21-8BEB-E7689CCD74D8}"/>
</file>

<file path=customXml/itemProps4.xml><?xml version="1.0" encoding="utf-8"?>
<ds:datastoreItem xmlns:ds="http://schemas.openxmlformats.org/officeDocument/2006/customXml" ds:itemID="{484161FC-5ADB-4207-B9D9-E6AB815542F5}"/>
</file>

<file path=docProps/app.xml><?xml version="1.0" encoding="utf-8"?>
<Properties xmlns="http://schemas.openxmlformats.org/officeDocument/2006/extended-properties" xmlns:vt="http://schemas.openxmlformats.org/officeDocument/2006/docPropsVTypes">
  <Template>Normal</Template>
  <TotalTime>2</TotalTime>
  <Pages>12</Pages>
  <Words>3099</Words>
  <Characters>17668</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Grad Karlovac</Company>
  <LinksUpToDate>false</LinksUpToDate>
  <CharactersWithSpaces>20726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Zoran Cetinjanin</dc:creator>
  <cp:lastModifiedBy>Višnja Jurković</cp:lastModifiedBy>
  <cp:revision>3</cp:revision>
  <cp:lastPrinted>2018-11-16T06:47:00Z</cp:lastPrinted>
  <dcterms:created xsi:type="dcterms:W3CDTF">2022-03-21T06:32:00Z</dcterms:created>
  <dcterms:modified xsi:type="dcterms:W3CDTF">2022-03-21T08:34:00Z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0x01010072B777E8F4644A8A94BF456F334749800072ED383C79FEC445B37A428645154A2A</vt:lpwstr>
  </property>
</Properties>
</file>